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CB18B" w14:textId="790E9079" w:rsidR="00DB2EF6" w:rsidRPr="00A95D0F" w:rsidRDefault="00D25C7A" w:rsidP="00D25C7A">
      <w:pPr>
        <w:snapToGrid w:val="0"/>
        <w:spacing w:line="180" w:lineRule="auto"/>
        <w:ind w:firstLineChars="3300" w:firstLine="7920"/>
        <w:rPr>
          <w:rFonts w:ascii="メイリオ" w:eastAsia="メイリオ" w:hAnsi="メイリオ"/>
          <w:sz w:val="24"/>
        </w:rPr>
      </w:pPr>
      <w:r w:rsidRPr="00A95D0F">
        <w:rPr>
          <w:rFonts w:ascii="メイリオ" w:eastAsia="メイリオ" w:hAnsi="メイリオ" w:hint="eastAsia"/>
          <w:sz w:val="24"/>
        </w:rPr>
        <w:t>2025年8月1日</w:t>
      </w:r>
    </w:p>
    <w:p w14:paraId="3EC970D0" w14:textId="77777777" w:rsidR="00D25C7A" w:rsidRPr="00A95D0F" w:rsidRDefault="00D25C7A" w:rsidP="00D25C7A">
      <w:pPr>
        <w:snapToGrid w:val="0"/>
        <w:spacing w:line="180" w:lineRule="auto"/>
        <w:ind w:firstLineChars="3300" w:firstLine="10560"/>
        <w:rPr>
          <w:rFonts w:ascii="メイリオ" w:eastAsia="メイリオ" w:hAnsi="メイリオ"/>
          <w:b/>
          <w:sz w:val="32"/>
          <w:szCs w:val="32"/>
        </w:rPr>
      </w:pPr>
    </w:p>
    <w:p w14:paraId="0083ED54" w14:textId="77777777" w:rsidR="00DB2EF6" w:rsidRPr="00A95D0F" w:rsidRDefault="00DB2EF6" w:rsidP="00DB2EF6">
      <w:pPr>
        <w:snapToGrid w:val="0"/>
        <w:spacing w:line="180" w:lineRule="auto"/>
        <w:jc w:val="center"/>
        <w:rPr>
          <w:rFonts w:ascii="メイリオ" w:eastAsia="メイリオ" w:hAnsi="メイリオ"/>
          <w:b/>
          <w:sz w:val="32"/>
          <w:szCs w:val="32"/>
        </w:rPr>
      </w:pPr>
      <w:r w:rsidRPr="00A95D0F">
        <w:rPr>
          <w:rFonts w:ascii="メイリオ" w:eastAsia="メイリオ" w:hAnsi="メイリオ" w:hint="eastAsia"/>
          <w:b/>
          <w:sz w:val="32"/>
          <w:szCs w:val="32"/>
        </w:rPr>
        <w:t>我が社は仕事と介護を両立する社員を積極的にサポート</w:t>
      </w:r>
      <w:commentRangeStart w:id="0"/>
      <w:r w:rsidRPr="00A95D0F">
        <w:rPr>
          <w:rFonts w:ascii="メイリオ" w:eastAsia="メイリオ" w:hAnsi="メイリオ" w:hint="eastAsia"/>
          <w:b/>
          <w:sz w:val="32"/>
          <w:szCs w:val="32"/>
        </w:rPr>
        <w:t>します</w:t>
      </w:r>
      <w:commentRangeEnd w:id="0"/>
      <w:r w:rsidR="00D31360" w:rsidRPr="00A95D0F">
        <w:rPr>
          <w:rStyle w:val="a7"/>
          <w:rFonts w:ascii="メイリオ" w:eastAsia="メイリオ" w:hAnsi="メイリオ" w:cs="ＭＳ 明朝"/>
          <w:color w:val="000000"/>
          <w:kern w:val="0"/>
          <w14:ligatures w14:val="none"/>
        </w:rPr>
        <w:commentReference w:id="0"/>
      </w:r>
      <w:r w:rsidRPr="00A95D0F">
        <w:rPr>
          <w:rFonts w:ascii="メイリオ" w:eastAsia="メイリオ" w:hAnsi="メイリオ" w:hint="eastAsia"/>
          <w:b/>
          <w:sz w:val="32"/>
          <w:szCs w:val="32"/>
        </w:rPr>
        <w:t>！</w:t>
      </w:r>
    </w:p>
    <w:p w14:paraId="428B5FA3" w14:textId="77777777" w:rsidR="00A95D0F" w:rsidRPr="00A95D0F" w:rsidRDefault="00A95D0F" w:rsidP="00D31360">
      <w:pPr>
        <w:snapToGrid w:val="0"/>
        <w:spacing w:line="260" w:lineRule="exact"/>
        <w:ind w:firstLineChars="2900" w:firstLine="6960"/>
        <w:jc w:val="left"/>
        <w:rPr>
          <w:rFonts w:ascii="メイリオ" w:eastAsia="メイリオ" w:hAnsi="メイリオ"/>
          <w:sz w:val="24"/>
        </w:rPr>
      </w:pPr>
    </w:p>
    <w:p w14:paraId="6D25851E" w14:textId="5C38FC9C" w:rsidR="00D31360" w:rsidRPr="00A95D0F" w:rsidRDefault="00D31360" w:rsidP="00B16C52">
      <w:pPr>
        <w:snapToGrid w:val="0"/>
        <w:spacing w:line="260" w:lineRule="exact"/>
        <w:ind w:right="-1"/>
        <w:jc w:val="right"/>
        <w:rPr>
          <w:rFonts w:ascii="メイリオ" w:eastAsia="メイリオ" w:hAnsi="メイリオ"/>
          <w:sz w:val="24"/>
        </w:rPr>
      </w:pPr>
      <w:r w:rsidRPr="00A95D0F">
        <w:rPr>
          <w:rFonts w:ascii="メイリオ" w:eastAsia="メイリオ" w:hAnsi="メイリオ" w:hint="eastAsia"/>
          <w:sz w:val="24"/>
        </w:rPr>
        <w:t>株式会社イカイ</w:t>
      </w:r>
      <w:r w:rsidR="00B16C52">
        <w:rPr>
          <w:rFonts w:ascii="メイリオ" w:eastAsia="メイリオ" w:hAnsi="メイリオ" w:hint="eastAsia"/>
          <w:sz w:val="24"/>
        </w:rPr>
        <w:t>コントラクト</w:t>
      </w:r>
    </w:p>
    <w:p w14:paraId="5370C10A" w14:textId="659856A5" w:rsidR="00D31360" w:rsidRPr="00A95D0F" w:rsidRDefault="00D31360" w:rsidP="00B16C52">
      <w:pPr>
        <w:snapToGrid w:val="0"/>
        <w:spacing w:line="260" w:lineRule="exact"/>
        <w:ind w:right="-1"/>
        <w:jc w:val="right"/>
        <w:rPr>
          <w:rFonts w:ascii="メイリオ" w:eastAsia="メイリオ" w:hAnsi="メイリオ"/>
          <w:sz w:val="24"/>
        </w:rPr>
      </w:pPr>
      <w:r w:rsidRPr="00A95D0F">
        <w:rPr>
          <w:rFonts w:ascii="メイリオ" w:eastAsia="メイリオ" w:hAnsi="メイリオ" w:hint="eastAsia"/>
          <w:sz w:val="24"/>
        </w:rPr>
        <w:t>管理部長</w:t>
      </w:r>
      <w:r w:rsidR="00B16C52">
        <w:rPr>
          <w:rFonts w:ascii="メイリオ" w:eastAsia="メイリオ" w:hAnsi="メイリオ" w:hint="eastAsia"/>
          <w:sz w:val="24"/>
        </w:rPr>
        <w:t xml:space="preserve">　</w:t>
      </w:r>
      <w:commentRangeStart w:id="1"/>
      <w:commentRangeEnd w:id="1"/>
      <w:r w:rsidRPr="00A95D0F">
        <w:rPr>
          <w:rStyle w:val="a7"/>
          <w:rFonts w:ascii="メイリオ" w:eastAsia="メイリオ" w:hAnsi="メイリオ" w:cs="ＭＳ 明朝"/>
          <w:color w:val="000000"/>
          <w:kern w:val="0"/>
        </w:rPr>
        <w:commentReference w:id="1"/>
      </w:r>
      <w:r w:rsidR="00B16C52">
        <w:rPr>
          <w:rFonts w:ascii="メイリオ" w:eastAsia="メイリオ" w:hAnsi="メイリオ" w:hint="eastAsia"/>
          <w:sz w:val="24"/>
        </w:rPr>
        <w:t>神尾俊明</w:t>
      </w:r>
    </w:p>
    <w:p w14:paraId="27AA811D" w14:textId="77777777" w:rsidR="00D31360" w:rsidRPr="00A95D0F" w:rsidRDefault="00D31360" w:rsidP="00D31360">
      <w:pPr>
        <w:spacing w:line="360" w:lineRule="exact"/>
        <w:rPr>
          <w:rFonts w:ascii="メイリオ" w:eastAsia="メイリオ" w:hAnsi="メイリオ"/>
          <w:b/>
          <w:sz w:val="18"/>
          <w:szCs w:val="18"/>
        </w:rPr>
      </w:pPr>
    </w:p>
    <w:p w14:paraId="649930E3" w14:textId="77777777" w:rsidR="00DB2EF6" w:rsidRPr="00A95D0F" w:rsidRDefault="00DB2EF6" w:rsidP="00DB2EF6">
      <w:pPr>
        <w:spacing w:line="360" w:lineRule="exact"/>
        <w:rPr>
          <w:rFonts w:ascii="メイリオ" w:eastAsia="メイリオ" w:hAnsi="メイリオ"/>
          <w:b/>
          <w:sz w:val="18"/>
          <w:szCs w:val="18"/>
        </w:rPr>
      </w:pPr>
    </w:p>
    <w:p w14:paraId="63F55A84" w14:textId="77777777" w:rsidR="00DB2EF6" w:rsidRPr="00A95D0F" w:rsidRDefault="00DB2EF6" w:rsidP="00D31360">
      <w:pPr>
        <w:snapToGrid w:val="0"/>
        <w:spacing w:line="260" w:lineRule="exact"/>
        <w:ind w:firstLineChars="100" w:firstLine="240"/>
        <w:rPr>
          <w:rFonts w:ascii="メイリオ" w:eastAsia="メイリオ" w:hAnsi="メイリオ"/>
          <w:b/>
          <w:sz w:val="24"/>
        </w:rPr>
      </w:pPr>
      <w:r w:rsidRPr="00A95D0F">
        <w:rPr>
          <w:rFonts w:ascii="メイリオ" w:eastAsia="メイリオ" w:hAnsi="メイリオ" w:hint="eastAsia"/>
          <w:b/>
          <w:sz w:val="24"/>
        </w:rPr>
        <w:t>介護休業や介護休暇等の両立支援制度を積極的に活用してください！</w:t>
      </w:r>
    </w:p>
    <w:p w14:paraId="6694195D" w14:textId="77777777" w:rsidR="00D31360" w:rsidRPr="00A95D0F" w:rsidRDefault="00D31360" w:rsidP="00DB2EF6">
      <w:pPr>
        <w:snapToGrid w:val="0"/>
        <w:spacing w:line="220" w:lineRule="exact"/>
        <w:ind w:firstLineChars="200" w:firstLine="420"/>
        <w:rPr>
          <w:rFonts w:ascii="メイリオ" w:eastAsia="メイリオ" w:hAnsi="メイリオ"/>
          <w:szCs w:val="21"/>
        </w:rPr>
      </w:pPr>
    </w:p>
    <w:p w14:paraId="569E62ED" w14:textId="77777777" w:rsidR="00DB2EF6" w:rsidRPr="00A95D0F" w:rsidRDefault="00DB2EF6" w:rsidP="00DB2EF6">
      <w:pPr>
        <w:snapToGrid w:val="0"/>
        <w:spacing w:line="220" w:lineRule="exact"/>
        <w:ind w:firstLineChars="200" w:firstLine="420"/>
        <w:rPr>
          <w:rFonts w:ascii="メイリオ" w:eastAsia="メイリオ" w:hAnsi="メイリオ"/>
          <w:szCs w:val="21"/>
        </w:rPr>
      </w:pPr>
      <w:r w:rsidRPr="00A95D0F">
        <w:rPr>
          <w:rFonts w:ascii="メイリオ" w:eastAsia="メイリオ" w:hAnsi="メイリオ" w:hint="eastAsia"/>
          <w:szCs w:val="21"/>
        </w:rPr>
        <w:t>そのためにも、</w:t>
      </w:r>
    </w:p>
    <w:p w14:paraId="3B05C42D" w14:textId="77777777" w:rsidR="00DB2EF6" w:rsidRPr="00A95D0F" w:rsidRDefault="00DB2EF6" w:rsidP="00DB2EF6">
      <w:pPr>
        <w:snapToGrid w:val="0"/>
        <w:spacing w:line="240" w:lineRule="exact"/>
        <w:ind w:firstLineChars="200" w:firstLine="420"/>
        <w:rPr>
          <w:rFonts w:ascii="メイリオ" w:eastAsia="メイリオ" w:hAnsi="メイリオ"/>
          <w:szCs w:val="21"/>
        </w:rPr>
      </w:pPr>
      <w:r w:rsidRPr="00A95D0F">
        <w:rPr>
          <w:rFonts w:ascii="メイリオ" w:eastAsia="メイリオ" w:hAnsi="メイリオ" w:hint="eastAsia"/>
          <w:szCs w:val="21"/>
        </w:rPr>
        <w:t>●仕事と介護の両立に関する相談窓口を設置します！</w:t>
      </w:r>
    </w:p>
    <w:p w14:paraId="6743BF86" w14:textId="3815D8E4" w:rsidR="00DB2EF6" w:rsidRPr="00A95D0F" w:rsidRDefault="00DB2EF6" w:rsidP="00DB2EF6">
      <w:pPr>
        <w:snapToGrid w:val="0"/>
        <w:spacing w:line="240" w:lineRule="exact"/>
        <w:ind w:left="630" w:hangingChars="300" w:hanging="630"/>
        <w:jc w:val="left"/>
        <w:rPr>
          <w:rFonts w:ascii="メイリオ" w:eastAsia="メイリオ" w:hAnsi="メイリオ"/>
          <w:szCs w:val="21"/>
        </w:rPr>
      </w:pPr>
      <w:r w:rsidRPr="00A95D0F">
        <w:rPr>
          <w:rFonts w:ascii="メイリオ" w:eastAsia="メイリオ" w:hAnsi="メイリオ"/>
          <w:szCs w:val="21"/>
        </w:rPr>
        <w:t xml:space="preserve">   </w:t>
      </w:r>
      <w:r w:rsidRPr="00A95D0F">
        <w:rPr>
          <w:rFonts w:ascii="メイリオ" w:eastAsia="メイリオ" w:hAnsi="メイリオ" w:hint="eastAsia"/>
          <w:szCs w:val="21"/>
        </w:rPr>
        <w:t xml:space="preserve">　</w:t>
      </w:r>
      <w:r w:rsidRPr="00A95D0F">
        <w:rPr>
          <w:rFonts w:ascii="メイリオ" w:eastAsia="メイリオ" w:hAnsi="メイリオ"/>
          <w:szCs w:val="21"/>
        </w:rPr>
        <w:t xml:space="preserve"> </w:t>
      </w:r>
      <w:r w:rsidRPr="00A95D0F">
        <w:rPr>
          <w:rFonts w:ascii="メイリオ" w:eastAsia="メイリオ" w:hAnsi="メイリオ" w:hint="eastAsia"/>
          <w:szCs w:val="21"/>
        </w:rPr>
        <w:t>●介護に直面した旨の申出をした方に対し、個別に制度を周知するとともに介護休業や介護両立支援制度等の取得・利用の意向を確認します！</w:t>
      </w:r>
    </w:p>
    <w:p w14:paraId="2D1754F8" w14:textId="77777777" w:rsidR="00DB2EF6" w:rsidRPr="00A95D0F" w:rsidRDefault="00DB2EF6" w:rsidP="00DB2EF6">
      <w:pPr>
        <w:snapToGrid w:val="0"/>
        <w:spacing w:line="240" w:lineRule="exact"/>
        <w:ind w:left="630" w:hangingChars="300" w:hanging="630"/>
        <w:jc w:val="left"/>
        <w:rPr>
          <w:rFonts w:ascii="メイリオ" w:eastAsia="メイリオ" w:hAnsi="メイリオ"/>
          <w:szCs w:val="21"/>
        </w:rPr>
      </w:pPr>
      <w:r w:rsidRPr="00A95D0F">
        <w:rPr>
          <w:rFonts w:ascii="メイリオ" w:eastAsia="メイリオ" w:hAnsi="メイリオ" w:hint="eastAsia"/>
          <w:szCs w:val="21"/>
        </w:rPr>
        <w:t xml:space="preserve">　　●介護に直面する前の早い段階（</w:t>
      </w:r>
      <w:r w:rsidRPr="00A95D0F">
        <w:rPr>
          <w:rFonts w:ascii="メイリオ" w:eastAsia="メイリオ" w:hAnsi="メイリオ"/>
          <w:szCs w:val="21"/>
        </w:rPr>
        <w:t>40歳等）の方に対し、介護休業</w:t>
      </w:r>
      <w:r w:rsidRPr="00A95D0F">
        <w:rPr>
          <w:rFonts w:ascii="メイリオ" w:eastAsia="メイリオ" w:hAnsi="メイリオ" w:hint="eastAsia"/>
          <w:szCs w:val="21"/>
        </w:rPr>
        <w:t>や介護両立支援制度等に関して情報提供を行います！</w:t>
      </w:r>
    </w:p>
    <w:p w14:paraId="73236709" w14:textId="77777777" w:rsidR="00DB2EF6" w:rsidRPr="00A95D0F" w:rsidRDefault="00DB2EF6" w:rsidP="00DB2EF6">
      <w:pPr>
        <w:snapToGrid w:val="0"/>
        <w:spacing w:before="240" w:line="100" w:lineRule="exact"/>
        <w:jc w:val="center"/>
        <w:rPr>
          <w:rFonts w:ascii="メイリオ" w:eastAsia="メイリオ" w:hAnsi="メイリオ"/>
          <w:b/>
          <w:szCs w:val="21"/>
        </w:rPr>
      </w:pPr>
    </w:p>
    <w:p w14:paraId="3034C645" w14:textId="77777777" w:rsidR="00DB2EF6" w:rsidRPr="00A95D0F" w:rsidRDefault="00DB2EF6" w:rsidP="00DB2EF6">
      <w:pPr>
        <w:snapToGrid w:val="0"/>
        <w:spacing w:beforeLines="50" w:before="157" w:line="260" w:lineRule="exact"/>
        <w:jc w:val="center"/>
        <w:rPr>
          <w:rFonts w:ascii="メイリオ" w:eastAsia="メイリオ" w:hAnsi="メイリオ"/>
          <w:sz w:val="24"/>
        </w:rPr>
      </w:pPr>
      <w:r w:rsidRPr="00A95D0F">
        <w:rPr>
          <w:rFonts w:ascii="メイリオ" w:eastAsia="メイリオ" w:hAnsi="メイリオ" w:hint="eastAsia"/>
          <w:sz w:val="28"/>
          <w:szCs w:val="28"/>
        </w:rPr>
        <w:t>仕事と介護の両立支援制度概要</w:t>
      </w:r>
    </w:p>
    <w:p w14:paraId="73A72499" w14:textId="77777777" w:rsidR="00DB2EF6" w:rsidRPr="00A95D0F" w:rsidRDefault="00DB2EF6" w:rsidP="00DB2EF6">
      <w:pPr>
        <w:spacing w:line="300" w:lineRule="exact"/>
        <w:rPr>
          <w:rFonts w:ascii="メイリオ" w:eastAsia="メイリオ" w:hAnsi="メイリオ"/>
          <w:sz w:val="32"/>
          <w:szCs w:val="32"/>
        </w:rPr>
      </w:pPr>
    </w:p>
    <w:p w14:paraId="6E33F21F" w14:textId="7765AE01" w:rsidR="00DB2EF6" w:rsidRPr="00A95D0F" w:rsidRDefault="00A727B7" w:rsidP="00DB2EF6">
      <w:pPr>
        <w:spacing w:line="300" w:lineRule="exact"/>
        <w:rPr>
          <w:rFonts w:ascii="メイリオ" w:eastAsia="メイリオ" w:hAnsi="メイリオ"/>
          <w:sz w:val="32"/>
          <w:szCs w:val="32"/>
        </w:rPr>
      </w:pPr>
      <w:r w:rsidRPr="00A95D0F">
        <w:rPr>
          <w:rFonts w:ascii="メイリオ" w:eastAsia="メイリオ" w:hAnsi="メイリオ"/>
          <w:noProof/>
        </w:rPr>
        <mc:AlternateContent>
          <mc:Choice Requires="wps">
            <w:drawing>
              <wp:anchor distT="0" distB="0" distL="114300" distR="114300" simplePos="0" relativeHeight="251662336" behindDoc="0" locked="0" layoutInCell="1" allowOverlap="1" wp14:anchorId="778B7434" wp14:editId="7F65972E">
                <wp:simplePos x="0" y="0"/>
                <wp:positionH relativeFrom="column">
                  <wp:posOffset>4970780</wp:posOffset>
                </wp:positionH>
                <wp:positionV relativeFrom="paragraph">
                  <wp:posOffset>45085</wp:posOffset>
                </wp:positionV>
                <wp:extent cx="1724025" cy="445135"/>
                <wp:effectExtent l="17780" t="16510" r="20320" b="14605"/>
                <wp:wrapNone/>
                <wp:docPr id="15"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45135"/>
                        </a:xfrm>
                        <a:prstGeom prst="rect">
                          <a:avLst/>
                        </a:prstGeom>
                        <a:solidFill>
                          <a:srgbClr val="FFFFFF"/>
                        </a:solidFill>
                        <a:ln w="25400">
                          <a:solidFill>
                            <a:srgbClr val="000000"/>
                          </a:solidFill>
                          <a:miter lim="800000"/>
                          <a:headEnd/>
                          <a:tailEnd/>
                        </a:ln>
                      </wps:spPr>
                      <wps:txbx>
                        <w:txbxContent>
                          <w:p w14:paraId="58CCCA10" w14:textId="77777777" w:rsidR="00DB2EF6" w:rsidRDefault="00DB2EF6" w:rsidP="00DB2EF6">
                            <w:pPr>
                              <w:pStyle w:val="Web"/>
                              <w:spacing w:before="0" w:beforeAutospacing="0" w:after="0" w:afterAutospacing="0" w:line="60" w:lineRule="exact"/>
                              <w:jc w:val="center"/>
                              <w:rPr>
                                <w:rFonts w:ascii="ＭＳ ゴシック" w:eastAsia="ＭＳ ゴシック" w:hAnsi="ＭＳ ゴシック" w:cs="Times New Roman"/>
                                <w:color w:val="000000"/>
                                <w:kern w:val="24"/>
                                <w:sz w:val="21"/>
                                <w:szCs w:val="21"/>
                              </w:rPr>
                            </w:pPr>
                          </w:p>
                          <w:p w14:paraId="4370A493" w14:textId="77777777" w:rsidR="00DB2EF6" w:rsidRPr="00945A8C" w:rsidRDefault="00DB2EF6" w:rsidP="00DB2EF6">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介護終了</w:t>
                            </w:r>
                          </w:p>
                          <w:p w14:paraId="5366704C" w14:textId="77777777" w:rsidR="00DB2EF6" w:rsidRPr="00945A8C" w:rsidRDefault="00DB2EF6" w:rsidP="00DB2EF6">
                            <w:pPr>
                              <w:pStyle w:val="Web"/>
                              <w:spacing w:before="0" w:beforeAutospacing="0" w:after="0" w:afterAutospacing="0" w:line="220" w:lineRule="exact"/>
                              <w:jc w:val="center"/>
                              <w:rPr>
                                <w:rFonts w:ascii="ＭＳ ゴシック" w:eastAsia="ＭＳ ゴシック" w:hAnsi="ＭＳ ゴシック" w:cs="Times New Roman"/>
                                <w:color w:val="000000"/>
                                <w:kern w:val="24"/>
                                <w:sz w:val="18"/>
                                <w:szCs w:val="18"/>
                              </w:rPr>
                            </w:pPr>
                            <w:r w:rsidRPr="00A112E6">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要介護状態の解消</w:t>
                            </w:r>
                            <w:r w:rsidRPr="00A112E6">
                              <w:rPr>
                                <w:rFonts w:ascii="ＭＳ ゴシック" w:eastAsia="ＭＳ ゴシック" w:hAnsi="ＭＳ ゴシック" w:cs="Times New Roman" w:hint="eastAsia"/>
                                <w:color w:val="000000"/>
                                <w:kern w:val="24"/>
                                <w:sz w:val="18"/>
                                <w:szCs w:val="18"/>
                              </w:rPr>
                              <w:t>等）</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8B7434" id="正方形/長方形 38" o:spid="_x0000_s1026" style="position:absolute;left:0;text-align:left;margin-left:391.4pt;margin-top:3.55pt;width:135.7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" strokeweight="2pt">
                <v:textbox inset=",0,,0">
                  <w:txbxContent>
                    <w:p w14:paraId="58CCCA10" w14:textId="77777777" w:rsidR="00DB2EF6" w:rsidRDefault="00DB2EF6" w:rsidP="00DB2EF6">
                      <w:pPr>
                        <w:pStyle w:val="Web"/>
                        <w:spacing w:before="0" w:beforeAutospacing="0" w:after="0" w:afterAutospacing="0" w:line="60" w:lineRule="exact"/>
                        <w:jc w:val="center"/>
                        <w:rPr>
                          <w:rFonts w:ascii="ＭＳ ゴシック" w:eastAsia="ＭＳ ゴシック" w:hAnsi="ＭＳ ゴシック" w:cs="Times New Roman"/>
                          <w:color w:val="000000"/>
                          <w:kern w:val="24"/>
                          <w:sz w:val="21"/>
                          <w:szCs w:val="21"/>
                        </w:rPr>
                      </w:pPr>
                    </w:p>
                    <w:p w14:paraId="4370A493" w14:textId="77777777" w:rsidR="00DB2EF6" w:rsidRPr="00945A8C" w:rsidRDefault="00DB2EF6" w:rsidP="00DB2EF6">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介護終了</w:t>
                      </w:r>
                    </w:p>
                    <w:p w14:paraId="5366704C" w14:textId="77777777" w:rsidR="00DB2EF6" w:rsidRPr="00945A8C" w:rsidRDefault="00DB2EF6" w:rsidP="00DB2EF6">
                      <w:pPr>
                        <w:pStyle w:val="Web"/>
                        <w:spacing w:before="0" w:beforeAutospacing="0" w:after="0" w:afterAutospacing="0" w:line="220" w:lineRule="exact"/>
                        <w:jc w:val="center"/>
                        <w:rPr>
                          <w:rFonts w:ascii="ＭＳ ゴシック" w:eastAsia="ＭＳ ゴシック" w:hAnsi="ＭＳ ゴシック" w:cs="Times New Roman"/>
                          <w:color w:val="000000"/>
                          <w:kern w:val="24"/>
                          <w:sz w:val="18"/>
                          <w:szCs w:val="18"/>
                        </w:rPr>
                      </w:pPr>
                      <w:r w:rsidRPr="00A112E6">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要介護状態の解消</w:t>
                      </w:r>
                      <w:r w:rsidRPr="00A112E6">
                        <w:rPr>
                          <w:rFonts w:ascii="ＭＳ ゴシック" w:eastAsia="ＭＳ ゴシック" w:hAnsi="ＭＳ ゴシック" w:cs="Times New Roman" w:hint="eastAsia"/>
                          <w:color w:val="000000"/>
                          <w:kern w:val="24"/>
                          <w:sz w:val="18"/>
                          <w:szCs w:val="18"/>
                        </w:rPr>
                        <w:t>等）</w:t>
                      </w:r>
                    </w:p>
                  </w:txbxContent>
                </v:textbox>
              </v:rect>
            </w:pict>
          </mc:Fallback>
        </mc:AlternateContent>
      </w:r>
      <w:r w:rsidRPr="00A95D0F">
        <w:rPr>
          <w:rFonts w:ascii="メイリオ" w:eastAsia="メイリオ" w:hAnsi="メイリオ"/>
          <w:noProof/>
        </w:rPr>
        <mc:AlternateContent>
          <mc:Choice Requires="wps">
            <w:drawing>
              <wp:anchor distT="0" distB="0" distL="114300" distR="114300" simplePos="0" relativeHeight="251660288" behindDoc="0" locked="0" layoutInCell="1" allowOverlap="1" wp14:anchorId="3BF5D671" wp14:editId="5FC73C9A">
                <wp:simplePos x="0" y="0"/>
                <wp:positionH relativeFrom="column">
                  <wp:posOffset>-61595</wp:posOffset>
                </wp:positionH>
                <wp:positionV relativeFrom="paragraph">
                  <wp:posOffset>38100</wp:posOffset>
                </wp:positionV>
                <wp:extent cx="1506855" cy="445135"/>
                <wp:effectExtent l="0" t="0" r="17145" b="1206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445135"/>
                        </a:xfrm>
                        <a:prstGeom prst="rect">
                          <a:avLst/>
                        </a:prstGeom>
                        <a:solidFill>
                          <a:srgbClr val="FFFFFF"/>
                        </a:solidFill>
                        <a:ln w="25400" algn="ctr">
                          <a:solidFill>
                            <a:srgbClr val="000000"/>
                          </a:solidFill>
                          <a:miter lim="800000"/>
                          <a:headEnd/>
                          <a:tailEnd/>
                        </a:ln>
                      </wps:spPr>
                      <wps:txbx>
                        <w:txbxContent>
                          <w:p w14:paraId="36F013C5" w14:textId="77777777" w:rsidR="00DB2EF6" w:rsidRPr="00945A8C" w:rsidRDefault="00DB2EF6" w:rsidP="00DB2EF6">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要介護状態</w:t>
                            </w:r>
                          </w:p>
                          <w:p w14:paraId="3333486E" w14:textId="77777777" w:rsidR="00DB2EF6" w:rsidRPr="0016455F" w:rsidRDefault="00DB2EF6" w:rsidP="00DB2EF6">
                            <w:pPr>
                              <w:pStyle w:val="Web"/>
                              <w:spacing w:before="0" w:beforeAutospacing="0" w:after="0" w:afterAutospacing="0" w:line="220" w:lineRule="exact"/>
                              <w:jc w:val="center"/>
                            </w:pPr>
                            <w:r>
                              <w:rPr>
                                <w:rFonts w:ascii="ＭＳ ゴシック" w:eastAsia="ＭＳ ゴシック" w:hAnsi="ＭＳ ゴシック" w:cs="Times New Roman" w:hint="eastAsia"/>
                                <w:color w:val="000000"/>
                                <w:kern w:val="24"/>
                                <w:sz w:val="18"/>
                                <w:szCs w:val="18"/>
                              </w:rPr>
                              <w:t>（制度利用可能な状態）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F5D671" id="正方形/長方形 14" o:spid="_x0000_s1027" style="position:absolute;left:0;text-align:left;margin-left:-4.85pt;margin-top:3pt;width:118.65pt;height:3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" strokeweight="2pt">
                <v:textbox>
                  <w:txbxContent>
                    <w:p w14:paraId="36F013C5" w14:textId="77777777" w:rsidR="00DB2EF6" w:rsidRPr="00945A8C" w:rsidRDefault="00DB2EF6" w:rsidP="00DB2EF6">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要介護状態</w:t>
                      </w:r>
                    </w:p>
                    <w:p w14:paraId="3333486E" w14:textId="77777777" w:rsidR="00DB2EF6" w:rsidRPr="0016455F" w:rsidRDefault="00DB2EF6" w:rsidP="00DB2EF6">
                      <w:pPr>
                        <w:pStyle w:val="Web"/>
                        <w:spacing w:before="0" w:beforeAutospacing="0" w:after="0" w:afterAutospacing="0" w:line="220" w:lineRule="exact"/>
                        <w:jc w:val="center"/>
                      </w:pPr>
                      <w:r>
                        <w:rPr>
                          <w:rFonts w:ascii="ＭＳ ゴシック" w:eastAsia="ＭＳ ゴシック" w:hAnsi="ＭＳ ゴシック" w:cs="Times New Roman" w:hint="eastAsia"/>
                          <w:color w:val="000000"/>
                          <w:kern w:val="24"/>
                          <w:sz w:val="18"/>
                          <w:szCs w:val="18"/>
                        </w:rPr>
                        <w:t>（制度利用可能な状態）</w:t>
                      </w:r>
                    </w:p>
                  </w:txbxContent>
                </v:textbox>
              </v:rect>
            </w:pict>
          </mc:Fallback>
        </mc:AlternateContent>
      </w:r>
    </w:p>
    <w:p w14:paraId="59DC88DE" w14:textId="77777777" w:rsidR="00DB2EF6" w:rsidRPr="00A95D0F" w:rsidRDefault="00DB2EF6" w:rsidP="00DB2EF6">
      <w:pPr>
        <w:spacing w:line="300" w:lineRule="exact"/>
        <w:rPr>
          <w:rFonts w:ascii="メイリオ" w:eastAsia="メイリオ" w:hAnsi="メイリオ"/>
          <w:sz w:val="32"/>
          <w:szCs w:val="32"/>
        </w:rPr>
      </w:pPr>
    </w:p>
    <w:p w14:paraId="7C7BA55B" w14:textId="44F6DA2F" w:rsidR="00DB2EF6" w:rsidRPr="00A95D0F" w:rsidRDefault="00A727B7" w:rsidP="00DB2EF6">
      <w:pPr>
        <w:spacing w:line="300" w:lineRule="exact"/>
        <w:rPr>
          <w:rFonts w:ascii="メイリオ" w:eastAsia="メイリオ" w:hAnsi="メイリオ"/>
          <w:sz w:val="32"/>
          <w:szCs w:val="32"/>
        </w:rPr>
      </w:pPr>
      <w:r w:rsidRPr="00A95D0F">
        <w:rPr>
          <w:rFonts w:ascii="メイリオ" w:eastAsia="メイリオ" w:hAnsi="メイリオ"/>
          <w:noProof/>
        </w:rPr>
        <mc:AlternateContent>
          <mc:Choice Requires="wps">
            <w:drawing>
              <wp:anchor distT="0" distB="0" distL="114299" distR="114299" simplePos="0" relativeHeight="251663360" behindDoc="0" locked="0" layoutInCell="1" allowOverlap="1" wp14:anchorId="61308816" wp14:editId="61F667BE">
                <wp:simplePos x="0" y="0"/>
                <wp:positionH relativeFrom="column">
                  <wp:posOffset>414654</wp:posOffset>
                </wp:positionH>
                <wp:positionV relativeFrom="paragraph">
                  <wp:posOffset>109220</wp:posOffset>
                </wp:positionV>
                <wp:extent cx="0" cy="3383915"/>
                <wp:effectExtent l="0" t="0" r="19050" b="2603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line">
                          <a:avLst/>
                        </a:prstGeom>
                        <a:noFill/>
                        <a:ln w="9525" algn="ctr">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2E50E5" id="直線コネクタ 13" o:spid="_x0000_s1026" style="position:absolute;left:0;text-align:lef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65pt,8.6pt" to="32.65pt,2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">
                <v:stroke dashstyle="dash"/>
              </v:line>
            </w:pict>
          </mc:Fallback>
        </mc:AlternateContent>
      </w:r>
      <w:r w:rsidRPr="00A95D0F">
        <w:rPr>
          <w:rFonts w:ascii="メイリオ" w:eastAsia="メイリオ" w:hAnsi="メイリオ"/>
          <w:noProof/>
        </w:rPr>
        <mc:AlternateContent>
          <mc:Choice Requires="wps">
            <w:drawing>
              <wp:anchor distT="0" distB="0" distL="114299" distR="114299" simplePos="0" relativeHeight="251659264" behindDoc="0" locked="0" layoutInCell="1" allowOverlap="1" wp14:anchorId="1DE1A86F" wp14:editId="3430C990">
                <wp:simplePos x="0" y="0"/>
                <wp:positionH relativeFrom="column">
                  <wp:posOffset>6039484</wp:posOffset>
                </wp:positionH>
                <wp:positionV relativeFrom="paragraph">
                  <wp:posOffset>31750</wp:posOffset>
                </wp:positionV>
                <wp:extent cx="0" cy="3383915"/>
                <wp:effectExtent l="0" t="0" r="19050" b="2603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line">
                          <a:avLst/>
                        </a:prstGeom>
                        <a:noFill/>
                        <a:ln w="9525" algn="ctr">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B61C77" id="直線コネクタ 12"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55pt,2.5pt" to="475.55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">
                <v:stroke dashstyle="dash"/>
              </v:line>
            </w:pict>
          </mc:Fallback>
        </mc:AlternateContent>
      </w:r>
      <w:r w:rsidRPr="00A95D0F">
        <w:rPr>
          <w:rFonts w:ascii="メイリオ" w:eastAsia="メイリオ" w:hAnsi="メイリオ"/>
          <w:noProof/>
        </w:rPr>
        <mc:AlternateContent>
          <mc:Choice Requires="wps">
            <w:drawing>
              <wp:anchor distT="0" distB="0" distL="114300" distR="114300" simplePos="0" relativeHeight="251661312" behindDoc="0" locked="0" layoutInCell="1" allowOverlap="1" wp14:anchorId="75076823" wp14:editId="76CB4D24">
                <wp:simplePos x="0" y="0"/>
                <wp:positionH relativeFrom="column">
                  <wp:posOffset>-70485</wp:posOffset>
                </wp:positionH>
                <wp:positionV relativeFrom="paragraph">
                  <wp:posOffset>179705</wp:posOffset>
                </wp:positionV>
                <wp:extent cx="6443980" cy="133350"/>
                <wp:effectExtent l="0" t="19050" r="33020" b="38100"/>
                <wp:wrapNone/>
                <wp:docPr id="11" name="右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133350"/>
                        </a:xfrm>
                        <a:prstGeom prst="rightArrow">
                          <a:avLst>
                            <a:gd name="adj1" fmla="val 50000"/>
                            <a:gd name="adj2" fmla="val 4989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A77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 o:spid="_x0000_s1026" type="#_x0000_t13" style="position:absolute;left:0;text-align:left;margin-left:-5.55pt;margin-top:14.15pt;width:507.4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" adj="21377" fillcolor="black" strokeweight="2pt"/>
            </w:pict>
          </mc:Fallback>
        </mc:AlternateContent>
      </w:r>
    </w:p>
    <w:p w14:paraId="2E8385CD" w14:textId="77777777" w:rsidR="00DB2EF6" w:rsidRPr="00A95D0F" w:rsidRDefault="00DB2EF6" w:rsidP="00DB2EF6">
      <w:pPr>
        <w:spacing w:line="300" w:lineRule="exact"/>
        <w:rPr>
          <w:rFonts w:ascii="メイリオ" w:eastAsia="メイリオ" w:hAnsi="メイリオ"/>
          <w:sz w:val="32"/>
          <w:szCs w:val="32"/>
        </w:rPr>
      </w:pPr>
    </w:p>
    <w:p w14:paraId="06B0D920" w14:textId="3FA2F6B5" w:rsidR="00DB2EF6" w:rsidRPr="00A95D0F" w:rsidRDefault="00A727B7" w:rsidP="00DB2EF6">
      <w:pPr>
        <w:spacing w:line="300" w:lineRule="exact"/>
        <w:rPr>
          <w:rFonts w:ascii="メイリオ" w:eastAsia="メイリオ" w:hAnsi="メイリオ"/>
          <w:sz w:val="32"/>
          <w:szCs w:val="32"/>
        </w:rPr>
      </w:pPr>
      <w:r w:rsidRPr="00A95D0F">
        <w:rPr>
          <w:rFonts w:ascii="メイリオ" w:eastAsia="メイリオ" w:hAnsi="メイリオ"/>
          <w:noProof/>
        </w:rPr>
        <mc:AlternateContent>
          <mc:Choice Requires="wps">
            <w:drawing>
              <wp:anchor distT="0" distB="0" distL="114300" distR="114300" simplePos="0" relativeHeight="251664384" behindDoc="0" locked="0" layoutInCell="1" allowOverlap="1" wp14:anchorId="3833014C" wp14:editId="77ACEA3C">
                <wp:simplePos x="0" y="0"/>
                <wp:positionH relativeFrom="column">
                  <wp:posOffset>732155</wp:posOffset>
                </wp:positionH>
                <wp:positionV relativeFrom="paragraph">
                  <wp:posOffset>81915</wp:posOffset>
                </wp:positionV>
                <wp:extent cx="1440815" cy="428625"/>
                <wp:effectExtent l="19050" t="19050" r="26035" b="2857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428625"/>
                        </a:xfrm>
                        <a:prstGeom prst="roundRect">
                          <a:avLst>
                            <a:gd name="adj" fmla="val 16667"/>
                          </a:avLst>
                        </a:prstGeom>
                        <a:solidFill>
                          <a:srgbClr val="D9D9D9"/>
                        </a:solidFill>
                        <a:ln w="28575" algn="ctr">
                          <a:solidFill>
                            <a:srgbClr val="000000"/>
                          </a:solidFill>
                          <a:round/>
                          <a:headEnd/>
                          <a:tailEnd/>
                        </a:ln>
                      </wps:spPr>
                      <wps:txbx>
                        <w:txbxContent>
                          <w:p w14:paraId="1516C795" w14:textId="77777777" w:rsidR="00DB2EF6" w:rsidRDefault="00DB2EF6" w:rsidP="00DB2EF6">
                            <w:pPr>
                              <w:pStyle w:val="Web"/>
                              <w:jc w:val="center"/>
                              <w:textAlignment w:val="center"/>
                            </w:pPr>
                            <w:r w:rsidRPr="00A112E6">
                              <w:rPr>
                                <w:rFonts w:ascii="ＭＳ ゴシック" w:eastAsia="ＭＳ ゴシック" w:hAnsi="ＭＳ ゴシック" w:cs="Times New Roman" w:hint="eastAsia"/>
                                <w:color w:val="000000"/>
                                <w:kern w:val="24"/>
                                <w:sz w:val="22"/>
                                <w:szCs w:val="22"/>
                              </w:rPr>
                              <w:t>介護休業①</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833014C" id="角丸四角形 10" o:spid="_x0000_s1028" style="position:absolute;left:0;text-align:left;margin-left:57.65pt;margin-top:6.45pt;width:113.4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" fillcolor="#d9d9d9" strokeweight="2.25pt">
                <v:textbox inset="2mm,,2mm">
                  <w:txbxContent>
                    <w:p w14:paraId="1516C795" w14:textId="77777777" w:rsidR="00DB2EF6" w:rsidRDefault="00DB2EF6" w:rsidP="00DB2EF6">
                      <w:pPr>
                        <w:pStyle w:val="Web"/>
                        <w:jc w:val="center"/>
                        <w:textAlignment w:val="center"/>
                      </w:pPr>
                      <w:r w:rsidRPr="00A112E6">
                        <w:rPr>
                          <w:rFonts w:ascii="ＭＳ ゴシック" w:eastAsia="ＭＳ ゴシック" w:hAnsi="ＭＳ ゴシック" w:cs="Times New Roman" w:hint="eastAsia"/>
                          <w:color w:val="000000"/>
                          <w:kern w:val="24"/>
                          <w:sz w:val="22"/>
                          <w:szCs w:val="22"/>
                        </w:rPr>
                        <w:t>介護休業①</w:t>
                      </w:r>
                    </w:p>
                  </w:txbxContent>
                </v:textbox>
              </v:roundrect>
            </w:pict>
          </mc:Fallback>
        </mc:AlternateContent>
      </w:r>
      <w:r w:rsidRPr="00A95D0F">
        <w:rPr>
          <w:rFonts w:ascii="メイリオ" w:eastAsia="メイリオ" w:hAnsi="メイリオ"/>
          <w:noProof/>
        </w:rPr>
        <mc:AlternateContent>
          <mc:Choice Requires="wps">
            <w:drawing>
              <wp:anchor distT="0" distB="0" distL="114300" distR="114300" simplePos="0" relativeHeight="251667456" behindDoc="0" locked="0" layoutInCell="1" allowOverlap="1" wp14:anchorId="17C5A0BF" wp14:editId="024C8881">
                <wp:simplePos x="0" y="0"/>
                <wp:positionH relativeFrom="column">
                  <wp:posOffset>5304790</wp:posOffset>
                </wp:positionH>
                <wp:positionV relativeFrom="paragraph">
                  <wp:posOffset>63500</wp:posOffset>
                </wp:positionV>
                <wp:extent cx="912495" cy="414655"/>
                <wp:effectExtent l="152400" t="0" r="20955" b="2349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414655"/>
                        </a:xfrm>
                        <a:prstGeom prst="wedgeRoundRectCallout">
                          <a:avLst>
                            <a:gd name="adj1" fmla="val -63986"/>
                            <a:gd name="adj2" fmla="val -25958"/>
                            <a:gd name="adj3" fmla="val 16667"/>
                          </a:avLst>
                        </a:prstGeom>
                        <a:solidFill>
                          <a:srgbClr val="FFFFFF"/>
                        </a:solidFill>
                        <a:ln w="25400" algn="ctr">
                          <a:solidFill>
                            <a:srgbClr val="000000"/>
                          </a:solidFill>
                          <a:miter lim="800000"/>
                          <a:headEnd/>
                          <a:tailEnd/>
                        </a:ln>
                      </wps:spPr>
                      <wps:txbx>
                        <w:txbxContent>
                          <w:p w14:paraId="027B5892" w14:textId="77777777" w:rsidR="00DB2EF6" w:rsidRPr="00381329" w:rsidRDefault="00DB2EF6" w:rsidP="00DB2EF6">
                            <w:pPr>
                              <w:pStyle w:val="Web"/>
                              <w:spacing w:line="160" w:lineRule="exact"/>
                              <w:jc w:val="center"/>
                              <w:rPr>
                                <w:rFonts w:ascii="ＭＳ ゴシック" w:eastAsia="ＭＳ ゴシック" w:hAnsi="ＭＳ ゴシック" w:cs="Times New Roman"/>
                                <w:color w:val="000000"/>
                                <w:kern w:val="24"/>
                                <w:sz w:val="16"/>
                                <w:szCs w:val="16"/>
                              </w:rPr>
                            </w:pPr>
                            <w:r w:rsidRPr="00381329">
                              <w:rPr>
                                <w:rFonts w:ascii="ＭＳ ゴシック" w:eastAsia="ＭＳ ゴシック" w:hAnsi="ＭＳ ゴシック" w:cs="Times New Roman" w:hint="eastAsia"/>
                                <w:color w:val="000000"/>
                                <w:kern w:val="24"/>
                                <w:sz w:val="16"/>
                                <w:szCs w:val="16"/>
                              </w:rPr>
                              <w:t>３回まで</w:t>
                            </w:r>
                            <w:r>
                              <w:rPr>
                                <w:rFonts w:ascii="ＭＳ ゴシック" w:eastAsia="ＭＳ ゴシック" w:hAnsi="ＭＳ ゴシック" w:cs="Times New Roman"/>
                                <w:color w:val="000000"/>
                                <w:kern w:val="24"/>
                                <w:sz w:val="16"/>
                                <w:szCs w:val="16"/>
                              </w:rPr>
                              <w:br/>
                            </w:r>
                            <w:r w:rsidRPr="00381329">
                              <w:rPr>
                                <w:rFonts w:ascii="ＭＳ ゴシック" w:eastAsia="ＭＳ ゴシック" w:hAnsi="ＭＳ ゴシック" w:cs="Times New Roman" w:hint="eastAsia"/>
                                <w:color w:val="000000"/>
                                <w:kern w:val="24"/>
                                <w:sz w:val="16"/>
                                <w:szCs w:val="16"/>
                              </w:rPr>
                              <w:t>分割可能</w:t>
                            </w:r>
                          </w:p>
                          <w:p w14:paraId="510191C2" w14:textId="77777777" w:rsidR="00DB2EF6" w:rsidRPr="00901BE9" w:rsidRDefault="00DB2EF6" w:rsidP="00DB2EF6">
                            <w:pPr>
                              <w:pStyle w:val="Web"/>
                              <w:spacing w:line="180" w:lineRule="auto"/>
                              <w:jc w:val="center"/>
                              <w:rPr>
                                <w:sz w:val="28"/>
                                <w:szCs w:val="28"/>
                              </w:rPr>
                            </w:pPr>
                            <w:r w:rsidRPr="00901BE9">
                              <w:rPr>
                                <w:rFonts w:ascii="ＭＳ ゴシック" w:eastAsia="ＭＳ ゴシック" w:hAnsi="ＭＳ ゴシック" w:cs="Times New Roman" w:hint="eastAsia"/>
                                <w:color w:val="000000"/>
                                <w:kern w:val="24"/>
                                <w:sz w:val="14"/>
                                <w:szCs w:val="14"/>
                              </w:rPr>
                              <w:t>通算93日</w:t>
                            </w:r>
                          </w:p>
                          <w:p w14:paraId="4441AC93"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12"/>
                                <w:szCs w:val="12"/>
                              </w:rPr>
                              <w:t>3回まで分割可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5A0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29" type="#_x0000_t62" style="position:absolute;left:0;text-align:left;margin-left:417.7pt;margin-top:5pt;width:71.85pt;height:3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" adj="-3021,5193" strokeweight="2pt">
                <v:textbox>
                  <w:txbxContent>
                    <w:p w14:paraId="027B5892" w14:textId="77777777" w:rsidR="00DB2EF6" w:rsidRPr="00381329" w:rsidRDefault="00DB2EF6" w:rsidP="00DB2EF6">
                      <w:pPr>
                        <w:pStyle w:val="Web"/>
                        <w:spacing w:line="160" w:lineRule="exact"/>
                        <w:jc w:val="center"/>
                        <w:rPr>
                          <w:rFonts w:ascii="ＭＳ ゴシック" w:eastAsia="ＭＳ ゴシック" w:hAnsi="ＭＳ ゴシック" w:cs="Times New Roman"/>
                          <w:color w:val="000000"/>
                          <w:kern w:val="24"/>
                          <w:sz w:val="16"/>
                          <w:szCs w:val="16"/>
                        </w:rPr>
                      </w:pPr>
                      <w:r w:rsidRPr="00381329">
                        <w:rPr>
                          <w:rFonts w:ascii="ＭＳ ゴシック" w:eastAsia="ＭＳ ゴシック" w:hAnsi="ＭＳ ゴシック" w:cs="Times New Roman" w:hint="eastAsia"/>
                          <w:color w:val="000000"/>
                          <w:kern w:val="24"/>
                          <w:sz w:val="16"/>
                          <w:szCs w:val="16"/>
                        </w:rPr>
                        <w:t>３回まで</w:t>
                      </w:r>
                      <w:r>
                        <w:rPr>
                          <w:rFonts w:ascii="ＭＳ ゴシック" w:eastAsia="ＭＳ ゴシック" w:hAnsi="ＭＳ ゴシック" w:cs="Times New Roman"/>
                          <w:color w:val="000000"/>
                          <w:kern w:val="24"/>
                          <w:sz w:val="16"/>
                          <w:szCs w:val="16"/>
                        </w:rPr>
                        <w:br/>
                      </w:r>
                      <w:r w:rsidRPr="00381329">
                        <w:rPr>
                          <w:rFonts w:ascii="ＭＳ ゴシック" w:eastAsia="ＭＳ ゴシック" w:hAnsi="ＭＳ ゴシック" w:cs="Times New Roman" w:hint="eastAsia"/>
                          <w:color w:val="000000"/>
                          <w:kern w:val="24"/>
                          <w:sz w:val="16"/>
                          <w:szCs w:val="16"/>
                        </w:rPr>
                        <w:t>分割可能</w:t>
                      </w:r>
                    </w:p>
                    <w:p w14:paraId="510191C2" w14:textId="77777777" w:rsidR="00DB2EF6" w:rsidRPr="00901BE9" w:rsidRDefault="00DB2EF6" w:rsidP="00DB2EF6">
                      <w:pPr>
                        <w:pStyle w:val="Web"/>
                        <w:spacing w:line="180" w:lineRule="auto"/>
                        <w:jc w:val="center"/>
                        <w:rPr>
                          <w:sz w:val="28"/>
                          <w:szCs w:val="28"/>
                        </w:rPr>
                      </w:pPr>
                      <w:r w:rsidRPr="00901BE9">
                        <w:rPr>
                          <w:rFonts w:ascii="ＭＳ ゴシック" w:eastAsia="ＭＳ ゴシック" w:hAnsi="ＭＳ ゴシック" w:cs="Times New Roman" w:hint="eastAsia"/>
                          <w:color w:val="000000"/>
                          <w:kern w:val="24"/>
                          <w:sz w:val="14"/>
                          <w:szCs w:val="14"/>
                        </w:rPr>
                        <w:t>通算93日</w:t>
                      </w:r>
                    </w:p>
                    <w:p w14:paraId="4441AC93"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12"/>
                          <w:szCs w:val="12"/>
                        </w:rPr>
                        <w:t>3回まで分割可</w:t>
                      </w:r>
                    </w:p>
                  </w:txbxContent>
                </v:textbox>
              </v:shape>
            </w:pict>
          </mc:Fallback>
        </mc:AlternateContent>
      </w:r>
      <w:r w:rsidRPr="00A95D0F">
        <w:rPr>
          <w:rFonts w:ascii="メイリオ" w:eastAsia="メイリオ" w:hAnsi="メイリオ"/>
          <w:noProof/>
        </w:rPr>
        <mc:AlternateContent>
          <mc:Choice Requires="wps">
            <w:drawing>
              <wp:anchor distT="0" distB="0" distL="114300" distR="114300" simplePos="0" relativeHeight="251666432" behindDoc="0" locked="0" layoutInCell="1" allowOverlap="1" wp14:anchorId="13B47497" wp14:editId="2E1DC00A">
                <wp:simplePos x="0" y="0"/>
                <wp:positionH relativeFrom="column">
                  <wp:posOffset>3819525</wp:posOffset>
                </wp:positionH>
                <wp:positionV relativeFrom="paragraph">
                  <wp:posOffset>81915</wp:posOffset>
                </wp:positionV>
                <wp:extent cx="1188085" cy="432435"/>
                <wp:effectExtent l="19050" t="19050" r="12065" b="2476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432435"/>
                        </a:xfrm>
                        <a:prstGeom prst="roundRect">
                          <a:avLst>
                            <a:gd name="adj" fmla="val 16667"/>
                          </a:avLst>
                        </a:prstGeom>
                        <a:solidFill>
                          <a:srgbClr val="D9D9D9"/>
                        </a:solidFill>
                        <a:ln w="28575" algn="ctr">
                          <a:solidFill>
                            <a:srgbClr val="000000"/>
                          </a:solidFill>
                          <a:round/>
                          <a:headEnd/>
                          <a:tailEnd/>
                        </a:ln>
                      </wps:spPr>
                      <wps:txbx>
                        <w:txbxContent>
                          <w:p w14:paraId="0C1880AC"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47497" id="角丸四角形 8" o:spid="_x0000_s1030" style="position:absolute;left:0;text-align:left;margin-left:300.75pt;margin-top:6.45pt;width:93.55pt;height:3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" fillcolor="#d9d9d9" strokeweight="2.25pt">
                <v:textbox>
                  <w:txbxContent>
                    <w:p w14:paraId="0C1880AC"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介護休業③</w:t>
                      </w:r>
                    </w:p>
                  </w:txbxContent>
                </v:textbox>
              </v:roundrect>
            </w:pict>
          </mc:Fallback>
        </mc:AlternateContent>
      </w:r>
      <w:r w:rsidRPr="00A95D0F">
        <w:rPr>
          <w:rFonts w:ascii="メイリオ" w:eastAsia="メイリオ" w:hAnsi="メイリオ"/>
          <w:noProof/>
        </w:rPr>
        <mc:AlternateContent>
          <mc:Choice Requires="wps">
            <w:drawing>
              <wp:anchor distT="0" distB="0" distL="114300" distR="114300" simplePos="0" relativeHeight="251665408" behindDoc="0" locked="0" layoutInCell="1" allowOverlap="1" wp14:anchorId="0CE976FC" wp14:editId="58138691">
                <wp:simplePos x="0" y="0"/>
                <wp:positionH relativeFrom="column">
                  <wp:posOffset>2388235</wp:posOffset>
                </wp:positionH>
                <wp:positionV relativeFrom="paragraph">
                  <wp:posOffset>81915</wp:posOffset>
                </wp:positionV>
                <wp:extent cx="1080135" cy="432435"/>
                <wp:effectExtent l="19050" t="19050" r="24765" b="2476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432435"/>
                        </a:xfrm>
                        <a:prstGeom prst="roundRect">
                          <a:avLst>
                            <a:gd name="adj" fmla="val 16667"/>
                          </a:avLst>
                        </a:prstGeom>
                        <a:solidFill>
                          <a:srgbClr val="D9D9D9"/>
                        </a:solidFill>
                        <a:ln w="28575" algn="ctr">
                          <a:solidFill>
                            <a:srgbClr val="000000"/>
                          </a:solidFill>
                          <a:round/>
                          <a:headEnd/>
                          <a:tailEnd/>
                        </a:ln>
                      </wps:spPr>
                      <wps:txbx>
                        <w:txbxContent>
                          <w:p w14:paraId="452E74E8"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CE976FC" id="角丸四角形 7" o:spid="_x0000_s1031" style="position:absolute;left:0;text-align:left;margin-left:188.05pt;margin-top:6.45pt;width:85.05pt;height:3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" fillcolor="#d9d9d9" strokeweight="2.25pt">
                <v:textbox>
                  <w:txbxContent>
                    <w:p w14:paraId="452E74E8"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介護休業②</w:t>
                      </w:r>
                    </w:p>
                  </w:txbxContent>
                </v:textbox>
              </v:roundrect>
            </w:pict>
          </mc:Fallback>
        </mc:AlternateContent>
      </w:r>
    </w:p>
    <w:p w14:paraId="49865753" w14:textId="77777777" w:rsidR="00DB2EF6" w:rsidRPr="00A95D0F" w:rsidRDefault="00DB2EF6" w:rsidP="00DB2EF6">
      <w:pPr>
        <w:spacing w:line="300" w:lineRule="exact"/>
        <w:rPr>
          <w:rFonts w:ascii="メイリオ" w:eastAsia="メイリオ" w:hAnsi="メイリオ"/>
          <w:sz w:val="32"/>
          <w:szCs w:val="32"/>
        </w:rPr>
      </w:pPr>
    </w:p>
    <w:p w14:paraId="41D0D58E" w14:textId="77777777" w:rsidR="00DB2EF6" w:rsidRPr="00A95D0F" w:rsidRDefault="00DB2EF6" w:rsidP="00DB2EF6">
      <w:pPr>
        <w:spacing w:line="300" w:lineRule="exact"/>
        <w:rPr>
          <w:rFonts w:ascii="メイリオ" w:eastAsia="メイリオ" w:hAnsi="メイリオ"/>
          <w:sz w:val="32"/>
          <w:szCs w:val="32"/>
        </w:rPr>
      </w:pPr>
    </w:p>
    <w:p w14:paraId="039D9097" w14:textId="15B17735" w:rsidR="00DB2EF6" w:rsidRPr="00A95D0F" w:rsidRDefault="00A727B7" w:rsidP="00DB2EF6">
      <w:pPr>
        <w:spacing w:line="300" w:lineRule="exact"/>
        <w:rPr>
          <w:rFonts w:ascii="メイリオ" w:eastAsia="メイリオ" w:hAnsi="メイリオ"/>
          <w:sz w:val="32"/>
          <w:szCs w:val="32"/>
        </w:rPr>
      </w:pPr>
      <w:r w:rsidRPr="00A95D0F">
        <w:rPr>
          <w:rFonts w:ascii="メイリオ" w:eastAsia="メイリオ" w:hAnsi="メイリオ"/>
          <w:noProof/>
        </w:rPr>
        <mc:AlternateContent>
          <mc:Choice Requires="wps">
            <w:drawing>
              <wp:anchor distT="0" distB="0" distL="114300" distR="114300" simplePos="0" relativeHeight="251668480" behindDoc="0" locked="0" layoutInCell="1" allowOverlap="1" wp14:anchorId="738668E0" wp14:editId="5A41499A">
                <wp:simplePos x="0" y="0"/>
                <wp:positionH relativeFrom="column">
                  <wp:posOffset>1398905</wp:posOffset>
                </wp:positionH>
                <wp:positionV relativeFrom="paragraph">
                  <wp:posOffset>50800</wp:posOffset>
                </wp:positionV>
                <wp:extent cx="3166110" cy="431800"/>
                <wp:effectExtent l="19050" t="19050" r="15240" b="2540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110" cy="431800"/>
                        </a:xfrm>
                        <a:prstGeom prst="roundRect">
                          <a:avLst>
                            <a:gd name="adj" fmla="val 16667"/>
                          </a:avLst>
                        </a:prstGeom>
                        <a:solidFill>
                          <a:srgbClr val="D9D9D9"/>
                        </a:solidFill>
                        <a:ln w="28575" algn="ctr">
                          <a:solidFill>
                            <a:srgbClr val="000000"/>
                          </a:solidFill>
                          <a:round/>
                          <a:headEnd/>
                          <a:tailEnd/>
                        </a:ln>
                      </wps:spPr>
                      <wps:txbx>
                        <w:txbxContent>
                          <w:p w14:paraId="3858F521" w14:textId="77777777" w:rsidR="00DB2EF6" w:rsidRPr="001F45EC" w:rsidRDefault="00DB2EF6" w:rsidP="00DB2EF6">
                            <w:pPr>
                              <w:pStyle w:val="Web"/>
                              <w:spacing w:before="0" w:beforeAutospacing="0" w:after="0" w:afterAutospacing="0"/>
                              <w:jc w:val="center"/>
                              <w:rPr>
                                <w:rFonts w:ascii="ＭＳ ゴシック" w:eastAsia="ＭＳ ゴシック" w:hAnsi="ＭＳ ゴシック" w:cs="Times New Roman"/>
                                <w:color w:val="000000"/>
                                <w:kern w:val="24"/>
                                <w:sz w:val="22"/>
                                <w:szCs w:val="22"/>
                              </w:rPr>
                            </w:pPr>
                            <w:r w:rsidRPr="00A112E6">
                              <w:rPr>
                                <w:rFonts w:ascii="ＭＳ ゴシック" w:eastAsia="ＭＳ ゴシック" w:hAnsi="ＭＳ ゴシック" w:cs="Times New Roman" w:hint="eastAsia"/>
                                <w:color w:val="000000"/>
                                <w:kern w:val="24"/>
                                <w:sz w:val="22"/>
                                <w:szCs w:val="22"/>
                              </w:rPr>
                              <w:t>所定労働時間の短縮等の措置</w:t>
                            </w:r>
                            <w:r w:rsidRPr="001F45EC">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注</w:t>
                            </w:r>
                            <w:r w:rsidRPr="001F45EC">
                              <w:rPr>
                                <w:rFonts w:ascii="ＭＳ ゴシック" w:eastAsia="ＭＳ ゴシック" w:hAnsi="ＭＳ ゴシック" w:cs="Times New Roman" w:hint="eastAsia"/>
                                <w:color w:val="000000"/>
                                <w:kern w:val="24"/>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668E0" id="角丸四角形 6" o:spid="_x0000_s1032" style="position:absolute;left:0;text-align:left;margin-left:110.15pt;margin-top:4pt;width:249.3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" fillcolor="#d9d9d9" strokeweight="2.25pt">
                <v:textbox>
                  <w:txbxContent>
                    <w:p w14:paraId="3858F521" w14:textId="77777777" w:rsidR="00DB2EF6" w:rsidRPr="001F45EC" w:rsidRDefault="00DB2EF6" w:rsidP="00DB2EF6">
                      <w:pPr>
                        <w:pStyle w:val="Web"/>
                        <w:spacing w:before="0" w:beforeAutospacing="0" w:after="0" w:afterAutospacing="0"/>
                        <w:jc w:val="center"/>
                        <w:rPr>
                          <w:rFonts w:ascii="ＭＳ ゴシック" w:eastAsia="ＭＳ ゴシック" w:hAnsi="ＭＳ ゴシック" w:cs="Times New Roman"/>
                          <w:color w:val="000000"/>
                          <w:kern w:val="24"/>
                          <w:sz w:val="22"/>
                          <w:szCs w:val="22"/>
                        </w:rPr>
                      </w:pPr>
                      <w:r w:rsidRPr="00A112E6">
                        <w:rPr>
                          <w:rFonts w:ascii="ＭＳ ゴシック" w:eastAsia="ＭＳ ゴシック" w:hAnsi="ＭＳ ゴシック" w:cs="Times New Roman" w:hint="eastAsia"/>
                          <w:color w:val="000000"/>
                          <w:kern w:val="24"/>
                          <w:sz w:val="22"/>
                          <w:szCs w:val="22"/>
                        </w:rPr>
                        <w:t>所定労働時間の短縮等の措置</w:t>
                      </w:r>
                      <w:r w:rsidRPr="001F45EC">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注</w:t>
                      </w:r>
                      <w:r w:rsidRPr="001F45EC">
                        <w:rPr>
                          <w:rFonts w:ascii="ＭＳ ゴシック" w:eastAsia="ＭＳ ゴシック" w:hAnsi="ＭＳ ゴシック" w:cs="Times New Roman" w:hint="eastAsia"/>
                          <w:color w:val="000000"/>
                          <w:kern w:val="24"/>
                          <w:sz w:val="18"/>
                          <w:szCs w:val="18"/>
                        </w:rPr>
                        <w:t>）</w:t>
                      </w:r>
                    </w:p>
                  </w:txbxContent>
                </v:textbox>
              </v:roundrect>
            </w:pict>
          </mc:Fallback>
        </mc:AlternateContent>
      </w:r>
      <w:r w:rsidRPr="00A95D0F">
        <w:rPr>
          <w:rFonts w:ascii="メイリオ" w:eastAsia="メイリオ" w:hAnsi="メイリオ"/>
          <w:noProof/>
        </w:rPr>
        <mc:AlternateContent>
          <mc:Choice Requires="wps">
            <w:drawing>
              <wp:anchor distT="0" distB="0" distL="114300" distR="114300" simplePos="0" relativeHeight="251673600" behindDoc="0" locked="0" layoutInCell="1" allowOverlap="1" wp14:anchorId="06725696" wp14:editId="690DDD4D">
                <wp:simplePos x="0" y="0"/>
                <wp:positionH relativeFrom="column">
                  <wp:posOffset>4747260</wp:posOffset>
                </wp:positionH>
                <wp:positionV relativeFrom="paragraph">
                  <wp:posOffset>91440</wp:posOffset>
                </wp:positionV>
                <wp:extent cx="1325880" cy="366395"/>
                <wp:effectExtent l="190500" t="0" r="26670" b="1460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366395"/>
                        </a:xfrm>
                        <a:prstGeom prst="wedgeRoundRectCallout">
                          <a:avLst>
                            <a:gd name="adj1" fmla="val -61542"/>
                            <a:gd name="adj2" fmla="val -22269"/>
                            <a:gd name="adj3" fmla="val 16667"/>
                          </a:avLst>
                        </a:prstGeom>
                        <a:solidFill>
                          <a:srgbClr val="FFFFFF"/>
                        </a:solidFill>
                        <a:ln w="25400" algn="ctr">
                          <a:solidFill>
                            <a:srgbClr val="000000"/>
                          </a:solidFill>
                          <a:miter lim="800000"/>
                          <a:headEnd/>
                          <a:tailEnd/>
                        </a:ln>
                      </wps:spPr>
                      <wps:txbx>
                        <w:txbxContent>
                          <w:p w14:paraId="49E099CD" w14:textId="77777777" w:rsidR="00DB2EF6" w:rsidRDefault="00DB2EF6" w:rsidP="00DB2EF6">
                            <w:pPr>
                              <w:pStyle w:val="Web"/>
                              <w:spacing w:before="0" w:beforeAutospacing="0" w:after="0" w:afterAutospacing="0"/>
                              <w:jc w:val="center"/>
                            </w:pPr>
                            <w:r>
                              <w:rPr>
                                <w:rFonts w:ascii="ＭＳ ゴシック" w:eastAsia="ＭＳ ゴシック" w:hAnsi="ＭＳ ゴシック" w:cs="Times New Roman" w:hint="eastAsia"/>
                                <w:color w:val="000000"/>
                                <w:kern w:val="24"/>
                                <w:sz w:val="16"/>
                                <w:szCs w:val="16"/>
                              </w:rPr>
                              <w:t>３</w:t>
                            </w:r>
                            <w:r w:rsidRPr="00901BE9">
                              <w:rPr>
                                <w:rFonts w:ascii="ＭＳ ゴシック" w:eastAsia="ＭＳ ゴシック" w:hAnsi="ＭＳ ゴシック" w:cs="Times New Roman" w:hint="eastAsia"/>
                                <w:color w:val="000000"/>
                                <w:kern w:val="24"/>
                                <w:sz w:val="16"/>
                                <w:szCs w:val="16"/>
                              </w:rPr>
                              <w:t>年の間に</w:t>
                            </w:r>
                            <w:r>
                              <w:rPr>
                                <w:rFonts w:ascii="ＭＳ ゴシック" w:eastAsia="ＭＳ ゴシック" w:hAnsi="ＭＳ ゴシック" w:cs="Times New Roman" w:hint="eastAsia"/>
                                <w:color w:val="000000"/>
                                <w:kern w:val="24"/>
                                <w:sz w:val="16"/>
                                <w:szCs w:val="16"/>
                              </w:rPr>
                              <w:t>２</w:t>
                            </w:r>
                            <w:r w:rsidRPr="00901BE9">
                              <w:rPr>
                                <w:rFonts w:ascii="ＭＳ ゴシック" w:eastAsia="ＭＳ ゴシック" w:hAnsi="ＭＳ ゴシック" w:cs="Times New Roman" w:hint="eastAsia"/>
                                <w:color w:val="000000"/>
                                <w:kern w:val="24"/>
                                <w:sz w:val="16"/>
                                <w:szCs w:val="16"/>
                              </w:rPr>
                              <w:t>回まで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725696" id="角丸四角形吹き出し 5" o:spid="_x0000_s1033" type="#_x0000_t62" style="position:absolute;left:0;text-align:left;margin-left:373.8pt;margin-top:7.2pt;width:104.4pt;height:2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" adj="-2493,5990" strokeweight="2pt">
                <v:textbox>
                  <w:txbxContent>
                    <w:p w14:paraId="49E099CD" w14:textId="77777777" w:rsidR="00DB2EF6" w:rsidRDefault="00DB2EF6" w:rsidP="00DB2EF6">
                      <w:pPr>
                        <w:pStyle w:val="Web"/>
                        <w:spacing w:before="0" w:beforeAutospacing="0" w:after="0" w:afterAutospacing="0"/>
                        <w:jc w:val="center"/>
                      </w:pPr>
                      <w:r>
                        <w:rPr>
                          <w:rFonts w:ascii="ＭＳ ゴシック" w:eastAsia="ＭＳ ゴシック" w:hAnsi="ＭＳ ゴシック" w:cs="Times New Roman" w:hint="eastAsia"/>
                          <w:color w:val="000000"/>
                          <w:kern w:val="24"/>
                          <w:sz w:val="16"/>
                          <w:szCs w:val="16"/>
                        </w:rPr>
                        <w:t>３</w:t>
                      </w:r>
                      <w:r w:rsidRPr="00901BE9">
                        <w:rPr>
                          <w:rFonts w:ascii="ＭＳ ゴシック" w:eastAsia="ＭＳ ゴシック" w:hAnsi="ＭＳ ゴシック" w:cs="Times New Roman" w:hint="eastAsia"/>
                          <w:color w:val="000000"/>
                          <w:kern w:val="24"/>
                          <w:sz w:val="16"/>
                          <w:szCs w:val="16"/>
                        </w:rPr>
                        <w:t>年の間に</w:t>
                      </w:r>
                      <w:r>
                        <w:rPr>
                          <w:rFonts w:ascii="ＭＳ ゴシック" w:eastAsia="ＭＳ ゴシック" w:hAnsi="ＭＳ ゴシック" w:cs="Times New Roman" w:hint="eastAsia"/>
                          <w:color w:val="000000"/>
                          <w:kern w:val="24"/>
                          <w:sz w:val="16"/>
                          <w:szCs w:val="16"/>
                        </w:rPr>
                        <w:t>２</w:t>
                      </w:r>
                      <w:r w:rsidRPr="00901BE9">
                        <w:rPr>
                          <w:rFonts w:ascii="ＭＳ ゴシック" w:eastAsia="ＭＳ ゴシック" w:hAnsi="ＭＳ ゴシック" w:cs="Times New Roman" w:hint="eastAsia"/>
                          <w:color w:val="000000"/>
                          <w:kern w:val="24"/>
                          <w:sz w:val="16"/>
                          <w:szCs w:val="16"/>
                        </w:rPr>
                        <w:t>回まで</w:t>
                      </w:r>
                    </w:p>
                  </w:txbxContent>
                </v:textbox>
              </v:shape>
            </w:pict>
          </mc:Fallback>
        </mc:AlternateContent>
      </w:r>
    </w:p>
    <w:p w14:paraId="4EC0A8D4" w14:textId="77777777" w:rsidR="00DB2EF6" w:rsidRPr="00A95D0F" w:rsidRDefault="00DB2EF6" w:rsidP="00DB2EF6">
      <w:pPr>
        <w:spacing w:line="300" w:lineRule="exact"/>
        <w:rPr>
          <w:rFonts w:ascii="メイリオ" w:eastAsia="メイリオ" w:hAnsi="メイリオ"/>
          <w:sz w:val="32"/>
          <w:szCs w:val="32"/>
        </w:rPr>
      </w:pPr>
    </w:p>
    <w:p w14:paraId="50199ACA" w14:textId="77777777" w:rsidR="00DB2EF6" w:rsidRPr="00A95D0F" w:rsidRDefault="00DB2EF6" w:rsidP="00DB2EF6">
      <w:pPr>
        <w:spacing w:line="300" w:lineRule="exact"/>
        <w:rPr>
          <w:rFonts w:ascii="メイリオ" w:eastAsia="メイリオ" w:hAnsi="メイリオ"/>
          <w:sz w:val="32"/>
          <w:szCs w:val="32"/>
        </w:rPr>
      </w:pPr>
    </w:p>
    <w:p w14:paraId="0154260E" w14:textId="22712919" w:rsidR="00DB2EF6" w:rsidRPr="00A95D0F" w:rsidRDefault="00A727B7" w:rsidP="00DB2EF6">
      <w:pPr>
        <w:spacing w:line="300" w:lineRule="exact"/>
        <w:rPr>
          <w:rFonts w:ascii="メイリオ" w:eastAsia="メイリオ" w:hAnsi="メイリオ"/>
          <w:sz w:val="32"/>
          <w:szCs w:val="32"/>
        </w:rPr>
      </w:pPr>
      <w:r w:rsidRPr="00A95D0F">
        <w:rPr>
          <w:rFonts w:ascii="メイリオ" w:eastAsia="メイリオ" w:hAnsi="メイリオ"/>
          <w:noProof/>
        </w:rPr>
        <mc:AlternateContent>
          <mc:Choice Requires="wps">
            <w:drawing>
              <wp:anchor distT="0" distB="0" distL="114300" distR="114300" simplePos="0" relativeHeight="251669504" behindDoc="0" locked="0" layoutInCell="1" allowOverlap="1" wp14:anchorId="6B7059AF" wp14:editId="09587AF1">
                <wp:simplePos x="0" y="0"/>
                <wp:positionH relativeFrom="column">
                  <wp:posOffset>419100</wp:posOffset>
                </wp:positionH>
                <wp:positionV relativeFrom="paragraph">
                  <wp:posOffset>20955</wp:posOffset>
                </wp:positionV>
                <wp:extent cx="5608955" cy="431800"/>
                <wp:effectExtent l="19050" t="19050" r="10795" b="2540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1800"/>
                        </a:xfrm>
                        <a:prstGeom prst="roundRect">
                          <a:avLst>
                            <a:gd name="adj" fmla="val 16667"/>
                          </a:avLst>
                        </a:prstGeom>
                        <a:solidFill>
                          <a:srgbClr val="D9D9D9"/>
                        </a:solidFill>
                        <a:ln w="28575" algn="ctr">
                          <a:solidFill>
                            <a:srgbClr val="000000"/>
                          </a:solidFill>
                          <a:round/>
                          <a:headEnd/>
                          <a:tailEnd/>
                        </a:ln>
                      </wps:spPr>
                      <wps:txbx>
                        <w:txbxContent>
                          <w:p w14:paraId="6A4DA096"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介護休暇</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B7059AF" id="角丸四角形 4" o:spid="_x0000_s1034" style="position:absolute;left:0;text-align:left;margin-left:33pt;margin-top:1.65pt;width:441.65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" fillcolor="#d9d9d9" strokeweight="2.25pt">
                <v:textbox>
                  <w:txbxContent>
                    <w:p w14:paraId="6A4DA096"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介護休暇</w:t>
                      </w:r>
                    </w:p>
                  </w:txbxContent>
                </v:textbox>
              </v:roundrect>
            </w:pict>
          </mc:Fallback>
        </mc:AlternateContent>
      </w:r>
    </w:p>
    <w:p w14:paraId="1444A56E" w14:textId="77777777" w:rsidR="00DB2EF6" w:rsidRPr="00A95D0F" w:rsidRDefault="00DB2EF6" w:rsidP="00DB2EF6">
      <w:pPr>
        <w:spacing w:line="300" w:lineRule="exact"/>
        <w:rPr>
          <w:rFonts w:ascii="メイリオ" w:eastAsia="メイリオ" w:hAnsi="メイリオ"/>
          <w:sz w:val="32"/>
          <w:szCs w:val="32"/>
        </w:rPr>
      </w:pPr>
    </w:p>
    <w:p w14:paraId="288B253C" w14:textId="6B097DDB" w:rsidR="00DB2EF6" w:rsidRPr="00A95D0F" w:rsidRDefault="00A727B7" w:rsidP="00DB2EF6">
      <w:pPr>
        <w:spacing w:line="300" w:lineRule="exact"/>
        <w:rPr>
          <w:rFonts w:ascii="メイリオ" w:eastAsia="メイリオ" w:hAnsi="メイリオ"/>
          <w:sz w:val="32"/>
          <w:szCs w:val="32"/>
        </w:rPr>
      </w:pPr>
      <w:r w:rsidRPr="00A95D0F">
        <w:rPr>
          <w:rFonts w:ascii="メイリオ" w:eastAsia="メイリオ" w:hAnsi="メイリオ"/>
          <w:noProof/>
        </w:rPr>
        <mc:AlternateContent>
          <mc:Choice Requires="wps">
            <w:drawing>
              <wp:anchor distT="0" distB="0" distL="114300" distR="114300" simplePos="0" relativeHeight="251672576" behindDoc="0" locked="0" layoutInCell="1" allowOverlap="1" wp14:anchorId="502D7A52" wp14:editId="3E3AA645">
                <wp:simplePos x="0" y="0"/>
                <wp:positionH relativeFrom="column">
                  <wp:posOffset>429260</wp:posOffset>
                </wp:positionH>
                <wp:positionV relativeFrom="paragraph">
                  <wp:posOffset>171450</wp:posOffset>
                </wp:positionV>
                <wp:extent cx="5608955" cy="431800"/>
                <wp:effectExtent l="19050" t="19050" r="10795" b="2540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1800"/>
                        </a:xfrm>
                        <a:prstGeom prst="roundRect">
                          <a:avLst>
                            <a:gd name="adj" fmla="val 16667"/>
                          </a:avLst>
                        </a:prstGeom>
                        <a:solidFill>
                          <a:srgbClr val="D9D9D9"/>
                        </a:solidFill>
                        <a:ln w="28575" algn="ctr">
                          <a:solidFill>
                            <a:srgbClr val="000000"/>
                          </a:solidFill>
                          <a:round/>
                          <a:headEnd/>
                          <a:tailEnd/>
                        </a:ln>
                      </wps:spPr>
                      <wps:txbx>
                        <w:txbxContent>
                          <w:p w14:paraId="5F64E56A"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所定外労働の制</w:t>
                            </w:r>
                            <w:r w:rsidRPr="00A112E6">
                              <w:rPr>
                                <w:rFonts w:ascii="ＭＳ ゴシック" w:eastAsia="ＭＳ ゴシック" w:hAnsi="ＭＳ ゴシック" w:cs="Times New Roman" w:hint="eastAsia"/>
                                <w:kern w:val="24"/>
                                <w:sz w:val="22"/>
                                <w:szCs w:val="22"/>
                              </w:rPr>
                              <w:t>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02D7A52" id="角丸四角形 3" o:spid="_x0000_s1035" style="position:absolute;left:0;text-align:left;margin-left:33.8pt;margin-top:13.5pt;width:441.65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" fillcolor="#d9d9d9" strokeweight="2.25pt">
                <v:textbox>
                  <w:txbxContent>
                    <w:p w14:paraId="5F64E56A"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所定外労働の制</w:t>
                      </w:r>
                      <w:r w:rsidRPr="00A112E6">
                        <w:rPr>
                          <w:rFonts w:ascii="ＭＳ ゴシック" w:eastAsia="ＭＳ ゴシック" w:hAnsi="ＭＳ ゴシック" w:cs="Times New Roman" w:hint="eastAsia"/>
                          <w:kern w:val="24"/>
                          <w:sz w:val="22"/>
                          <w:szCs w:val="22"/>
                        </w:rPr>
                        <w:t>限</w:t>
                      </w:r>
                    </w:p>
                  </w:txbxContent>
                </v:textbox>
              </v:roundrect>
            </w:pict>
          </mc:Fallback>
        </mc:AlternateContent>
      </w:r>
    </w:p>
    <w:p w14:paraId="7D203D95" w14:textId="77777777" w:rsidR="00DB2EF6" w:rsidRPr="00A95D0F" w:rsidRDefault="00DB2EF6" w:rsidP="00DB2EF6">
      <w:pPr>
        <w:spacing w:line="300" w:lineRule="exact"/>
        <w:rPr>
          <w:rFonts w:ascii="メイリオ" w:eastAsia="メイリオ" w:hAnsi="メイリオ"/>
          <w:sz w:val="32"/>
          <w:szCs w:val="32"/>
        </w:rPr>
      </w:pPr>
    </w:p>
    <w:p w14:paraId="58E769F6" w14:textId="77777777" w:rsidR="00DB2EF6" w:rsidRPr="00A95D0F" w:rsidRDefault="00DB2EF6" w:rsidP="00DB2EF6">
      <w:pPr>
        <w:spacing w:line="300" w:lineRule="exact"/>
        <w:rPr>
          <w:rFonts w:ascii="メイリオ" w:eastAsia="メイリオ" w:hAnsi="メイリオ"/>
          <w:sz w:val="32"/>
          <w:szCs w:val="32"/>
        </w:rPr>
      </w:pPr>
    </w:p>
    <w:p w14:paraId="40D8E918" w14:textId="40D80EE7" w:rsidR="00DB2EF6" w:rsidRPr="00A95D0F" w:rsidRDefault="00A727B7" w:rsidP="00DB2EF6">
      <w:pPr>
        <w:spacing w:line="300" w:lineRule="exact"/>
        <w:rPr>
          <w:rFonts w:ascii="メイリオ" w:eastAsia="メイリオ" w:hAnsi="メイリオ"/>
          <w:sz w:val="32"/>
          <w:szCs w:val="32"/>
        </w:rPr>
      </w:pPr>
      <w:r w:rsidRPr="00A95D0F">
        <w:rPr>
          <w:rFonts w:ascii="メイリオ" w:eastAsia="メイリオ" w:hAnsi="メイリオ"/>
          <w:noProof/>
        </w:rPr>
        <mc:AlternateContent>
          <mc:Choice Requires="wps">
            <w:drawing>
              <wp:anchor distT="0" distB="0" distL="114300" distR="114300" simplePos="0" relativeHeight="251670528" behindDoc="0" locked="0" layoutInCell="1" allowOverlap="1" wp14:anchorId="7BBA7D6B" wp14:editId="5FF47923">
                <wp:simplePos x="0" y="0"/>
                <wp:positionH relativeFrom="column">
                  <wp:posOffset>429260</wp:posOffset>
                </wp:positionH>
                <wp:positionV relativeFrom="paragraph">
                  <wp:posOffset>144145</wp:posOffset>
                </wp:positionV>
                <wp:extent cx="5608955" cy="432435"/>
                <wp:effectExtent l="19050" t="19050" r="10795" b="2476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2435"/>
                        </a:xfrm>
                        <a:prstGeom prst="roundRect">
                          <a:avLst>
                            <a:gd name="adj" fmla="val 16667"/>
                          </a:avLst>
                        </a:prstGeom>
                        <a:solidFill>
                          <a:srgbClr val="D9D9D9"/>
                        </a:solidFill>
                        <a:ln w="28575" algn="ctr">
                          <a:solidFill>
                            <a:srgbClr val="000000"/>
                          </a:solidFill>
                          <a:round/>
                          <a:headEnd/>
                          <a:tailEnd/>
                        </a:ln>
                      </wps:spPr>
                      <wps:txbx>
                        <w:txbxContent>
                          <w:p w14:paraId="79984006"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時間外労働の制限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BBA7D6B" id="角丸四角形 2" o:spid="_x0000_s1036" style="position:absolute;left:0;text-align:left;margin-left:33.8pt;margin-top:11.35pt;width:441.65pt;height:3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" fillcolor="#d9d9d9" strokeweight="2.25pt">
                <v:textbox>
                  <w:txbxContent>
                    <w:p w14:paraId="79984006"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時間外労働の制限</w:t>
                      </w:r>
                    </w:p>
                  </w:txbxContent>
                </v:textbox>
              </v:roundrect>
            </w:pict>
          </mc:Fallback>
        </mc:AlternateContent>
      </w:r>
    </w:p>
    <w:p w14:paraId="5C7318AE" w14:textId="77777777" w:rsidR="00DB2EF6" w:rsidRPr="00A95D0F" w:rsidRDefault="00DB2EF6" w:rsidP="00DB2EF6">
      <w:pPr>
        <w:spacing w:line="300" w:lineRule="exact"/>
        <w:rPr>
          <w:rFonts w:ascii="メイリオ" w:eastAsia="メイリオ" w:hAnsi="メイリオ"/>
          <w:sz w:val="32"/>
          <w:szCs w:val="32"/>
        </w:rPr>
      </w:pPr>
    </w:p>
    <w:p w14:paraId="4686B8AE" w14:textId="77777777" w:rsidR="00DB2EF6" w:rsidRPr="00A95D0F" w:rsidRDefault="00DB2EF6" w:rsidP="00DB2EF6">
      <w:pPr>
        <w:spacing w:line="300" w:lineRule="exact"/>
        <w:rPr>
          <w:rFonts w:ascii="メイリオ" w:eastAsia="メイリオ" w:hAnsi="メイリオ"/>
          <w:sz w:val="32"/>
          <w:szCs w:val="32"/>
        </w:rPr>
      </w:pPr>
    </w:p>
    <w:p w14:paraId="3967D383" w14:textId="544C6020" w:rsidR="00DB2EF6" w:rsidRPr="00A95D0F" w:rsidRDefault="00A727B7" w:rsidP="00DB2EF6">
      <w:pPr>
        <w:spacing w:line="300" w:lineRule="exact"/>
        <w:rPr>
          <w:rFonts w:ascii="メイリオ" w:eastAsia="メイリオ" w:hAnsi="メイリオ"/>
          <w:sz w:val="32"/>
          <w:szCs w:val="32"/>
        </w:rPr>
      </w:pPr>
      <w:r w:rsidRPr="00A95D0F">
        <w:rPr>
          <w:rFonts w:ascii="メイリオ" w:eastAsia="メイリオ" w:hAnsi="メイリオ"/>
          <w:noProof/>
        </w:rPr>
        <mc:AlternateContent>
          <mc:Choice Requires="wps">
            <w:drawing>
              <wp:anchor distT="0" distB="0" distL="114300" distR="114300" simplePos="0" relativeHeight="251671552" behindDoc="0" locked="0" layoutInCell="1" allowOverlap="1" wp14:anchorId="3C6A65B6" wp14:editId="10B39449">
                <wp:simplePos x="0" y="0"/>
                <wp:positionH relativeFrom="column">
                  <wp:posOffset>422910</wp:posOffset>
                </wp:positionH>
                <wp:positionV relativeFrom="paragraph">
                  <wp:posOffset>126365</wp:posOffset>
                </wp:positionV>
                <wp:extent cx="5608320" cy="431800"/>
                <wp:effectExtent l="19050" t="19050" r="11430" b="2540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320" cy="431800"/>
                        </a:xfrm>
                        <a:prstGeom prst="roundRect">
                          <a:avLst>
                            <a:gd name="adj" fmla="val 16667"/>
                          </a:avLst>
                        </a:prstGeom>
                        <a:solidFill>
                          <a:srgbClr val="D9D9D9"/>
                        </a:solidFill>
                        <a:ln w="28575" algn="ctr">
                          <a:solidFill>
                            <a:srgbClr val="000000"/>
                          </a:solidFill>
                          <a:round/>
                          <a:headEnd/>
                          <a:tailEnd/>
                        </a:ln>
                      </wps:spPr>
                      <wps:txbx>
                        <w:txbxContent>
                          <w:p w14:paraId="1CC34A0C"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深夜業の制限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A65B6" id="角丸四角形 1" o:spid="_x0000_s1037" style="position:absolute;left:0;text-align:left;margin-left:33.3pt;margin-top:9.95pt;width:441.6pt;height: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" fillcolor="#d9d9d9" strokeweight="2.25pt">
                <v:textbox>
                  <w:txbxContent>
                    <w:p w14:paraId="1CC34A0C" w14:textId="77777777" w:rsidR="00DB2EF6" w:rsidRDefault="00DB2EF6" w:rsidP="00DB2EF6">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深夜業の制限</w:t>
                      </w:r>
                    </w:p>
                  </w:txbxContent>
                </v:textbox>
              </v:roundrect>
            </w:pict>
          </mc:Fallback>
        </mc:AlternateContent>
      </w:r>
    </w:p>
    <w:p w14:paraId="5F2A1C6F" w14:textId="77777777" w:rsidR="00DB2EF6" w:rsidRPr="00A95D0F" w:rsidRDefault="00DB2EF6" w:rsidP="00DB2EF6">
      <w:pPr>
        <w:snapToGrid w:val="0"/>
        <w:spacing w:line="260" w:lineRule="exact"/>
        <w:rPr>
          <w:rFonts w:ascii="メイリオ" w:eastAsia="メイリオ" w:hAnsi="メイリオ"/>
          <w:sz w:val="20"/>
          <w:szCs w:val="20"/>
        </w:rPr>
      </w:pPr>
    </w:p>
    <w:p w14:paraId="6D91B1FA" w14:textId="77777777" w:rsidR="00DB2EF6" w:rsidRPr="00A95D0F" w:rsidRDefault="00DB2EF6" w:rsidP="00DB2EF6">
      <w:pPr>
        <w:snapToGrid w:val="0"/>
        <w:spacing w:line="260" w:lineRule="exact"/>
        <w:rPr>
          <w:rFonts w:ascii="メイリオ" w:eastAsia="メイリオ" w:hAnsi="メイリオ"/>
          <w:sz w:val="20"/>
          <w:szCs w:val="20"/>
        </w:rPr>
      </w:pPr>
    </w:p>
    <w:p w14:paraId="0965B3FE" w14:textId="77777777" w:rsidR="00DB2EF6" w:rsidRPr="00A95D0F" w:rsidRDefault="00DB2EF6" w:rsidP="00DB2EF6">
      <w:pPr>
        <w:snapToGrid w:val="0"/>
        <w:spacing w:line="260" w:lineRule="exact"/>
        <w:rPr>
          <w:rFonts w:ascii="メイリオ" w:eastAsia="メイリオ" w:hAnsi="メイリオ"/>
          <w:sz w:val="20"/>
          <w:szCs w:val="20"/>
        </w:rPr>
      </w:pPr>
    </w:p>
    <w:p w14:paraId="4AE008D5" w14:textId="77777777" w:rsidR="00DB2EF6" w:rsidRPr="00A95D0F" w:rsidRDefault="00DB2EF6" w:rsidP="00DB2EF6">
      <w:pPr>
        <w:widowControl/>
        <w:snapToGrid w:val="0"/>
        <w:spacing w:line="180" w:lineRule="exact"/>
        <w:ind w:left="360" w:hangingChars="200" w:hanging="360"/>
        <w:jc w:val="left"/>
        <w:rPr>
          <w:rFonts w:ascii="メイリオ" w:eastAsia="メイリオ" w:hAnsi="メイリオ"/>
          <w:sz w:val="18"/>
          <w:szCs w:val="21"/>
        </w:rPr>
      </w:pPr>
    </w:p>
    <w:p w14:paraId="03E68420" w14:textId="77777777" w:rsidR="00D31360" w:rsidRPr="00A95D0F" w:rsidRDefault="00D31360" w:rsidP="00DB2EF6">
      <w:pPr>
        <w:widowControl/>
        <w:snapToGrid w:val="0"/>
        <w:spacing w:line="180" w:lineRule="exact"/>
        <w:ind w:left="360" w:hangingChars="200" w:hanging="360"/>
        <w:jc w:val="left"/>
        <w:rPr>
          <w:rFonts w:ascii="メイリオ" w:eastAsia="メイリオ" w:hAnsi="メイリオ"/>
          <w:sz w:val="18"/>
          <w:szCs w:val="21"/>
        </w:rPr>
      </w:pPr>
    </w:p>
    <w:p w14:paraId="1F2D2C8B" w14:textId="77777777" w:rsidR="00D25C7A" w:rsidRPr="00A95D0F" w:rsidRDefault="00D25C7A" w:rsidP="00DB2EF6">
      <w:pPr>
        <w:widowControl/>
        <w:snapToGrid w:val="0"/>
        <w:spacing w:line="180" w:lineRule="exact"/>
        <w:ind w:left="360" w:hangingChars="200" w:hanging="360"/>
        <w:jc w:val="left"/>
        <w:rPr>
          <w:rFonts w:ascii="メイリオ" w:eastAsia="メイリオ" w:hAnsi="メイリオ"/>
          <w:sz w:val="18"/>
          <w:szCs w:val="21"/>
        </w:rPr>
      </w:pPr>
    </w:p>
    <w:p w14:paraId="23129BE0" w14:textId="77777777" w:rsidR="00D25C7A" w:rsidRPr="00A95D0F" w:rsidRDefault="00D25C7A" w:rsidP="00DB2EF6">
      <w:pPr>
        <w:widowControl/>
        <w:snapToGrid w:val="0"/>
        <w:spacing w:line="180" w:lineRule="exact"/>
        <w:ind w:left="360" w:hangingChars="200" w:hanging="360"/>
        <w:jc w:val="left"/>
        <w:rPr>
          <w:rFonts w:ascii="メイリオ" w:eastAsia="メイリオ" w:hAnsi="メイリオ"/>
          <w:sz w:val="18"/>
          <w:szCs w:val="21"/>
        </w:rPr>
      </w:pPr>
    </w:p>
    <w:p w14:paraId="1BF2AFE0" w14:textId="77777777" w:rsidR="00D25C7A" w:rsidRPr="00A95D0F" w:rsidRDefault="00D25C7A" w:rsidP="00DB2EF6">
      <w:pPr>
        <w:widowControl/>
        <w:snapToGrid w:val="0"/>
        <w:spacing w:line="180" w:lineRule="exact"/>
        <w:ind w:left="360" w:hangingChars="200" w:hanging="360"/>
        <w:jc w:val="left"/>
        <w:rPr>
          <w:rFonts w:ascii="メイリオ" w:eastAsia="メイリオ" w:hAnsi="メイリオ"/>
          <w:sz w:val="18"/>
          <w:szCs w:val="21"/>
        </w:rPr>
      </w:pPr>
    </w:p>
    <w:p w14:paraId="4851F380" w14:textId="77777777" w:rsidR="00D25C7A" w:rsidRPr="00A95D0F" w:rsidRDefault="00D25C7A" w:rsidP="00DB2EF6">
      <w:pPr>
        <w:widowControl/>
        <w:snapToGrid w:val="0"/>
        <w:spacing w:line="180" w:lineRule="exact"/>
        <w:ind w:left="360" w:hangingChars="200" w:hanging="360"/>
        <w:jc w:val="left"/>
        <w:rPr>
          <w:rFonts w:ascii="メイリオ" w:eastAsia="メイリオ" w:hAnsi="メイリオ"/>
          <w:sz w:val="18"/>
          <w:szCs w:val="21"/>
        </w:rPr>
      </w:pPr>
    </w:p>
    <w:p w14:paraId="0AF74826" w14:textId="77777777" w:rsidR="00D25C7A" w:rsidRPr="00A95D0F" w:rsidRDefault="00D25C7A" w:rsidP="00DB2EF6">
      <w:pPr>
        <w:widowControl/>
        <w:snapToGrid w:val="0"/>
        <w:spacing w:line="180" w:lineRule="exact"/>
        <w:ind w:left="360" w:hangingChars="200" w:hanging="360"/>
        <w:jc w:val="left"/>
        <w:rPr>
          <w:rFonts w:ascii="メイリオ" w:eastAsia="メイリオ" w:hAnsi="メイリオ"/>
          <w:sz w:val="18"/>
          <w:szCs w:val="21"/>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6672"/>
      </w:tblGrid>
      <w:tr w:rsidR="00D31360" w:rsidRPr="00A95D0F" w14:paraId="2CC5F678" w14:textId="77777777" w:rsidTr="009A731D">
        <w:trPr>
          <w:trHeight w:val="872"/>
        </w:trPr>
        <w:tc>
          <w:tcPr>
            <w:tcW w:w="3185" w:type="dxa"/>
            <w:shd w:val="clear" w:color="auto" w:fill="auto"/>
          </w:tcPr>
          <w:p w14:paraId="4AD1E5E3" w14:textId="77777777" w:rsidR="00D31360" w:rsidRPr="00A95D0F" w:rsidRDefault="00D31360" w:rsidP="00D31360">
            <w:pPr>
              <w:snapToGrid w:val="0"/>
              <w:spacing w:beforeLines="50" w:before="157"/>
              <w:jc w:val="center"/>
              <w:rPr>
                <w:rFonts w:ascii="メイリオ" w:eastAsia="メイリオ" w:hAnsi="メイリオ"/>
                <w:sz w:val="22"/>
                <w:szCs w:val="22"/>
              </w:rPr>
            </w:pPr>
            <w:r w:rsidRPr="00A95D0F">
              <w:rPr>
                <w:rFonts w:ascii="メイリオ" w:eastAsia="メイリオ" w:hAnsi="メイリオ" w:hint="eastAsia"/>
                <w:sz w:val="22"/>
                <w:szCs w:val="22"/>
              </w:rPr>
              <w:t>制度に関する問合せ</w:t>
            </w:r>
          </w:p>
          <w:p w14:paraId="46B370ED" w14:textId="716D105A" w:rsidR="00D31360" w:rsidRPr="00A95D0F" w:rsidRDefault="00D31360" w:rsidP="00D31360">
            <w:pPr>
              <w:snapToGrid w:val="0"/>
              <w:spacing w:beforeLines="50" w:before="157"/>
              <w:jc w:val="center"/>
              <w:rPr>
                <w:rFonts w:ascii="メイリオ" w:eastAsia="メイリオ" w:hAnsi="メイリオ"/>
                <w:sz w:val="22"/>
                <w:szCs w:val="22"/>
              </w:rPr>
            </w:pPr>
            <w:r w:rsidRPr="00A95D0F">
              <w:rPr>
                <w:rFonts w:ascii="メイリオ" w:eastAsia="メイリオ" w:hAnsi="メイリオ" w:hint="eastAsia"/>
                <w:sz w:val="22"/>
                <w:szCs w:val="22"/>
              </w:rPr>
              <w:t>相談</w:t>
            </w:r>
            <w:commentRangeStart w:id="2"/>
            <w:r w:rsidRPr="00A95D0F">
              <w:rPr>
                <w:rFonts w:ascii="メイリオ" w:eastAsia="メイリオ" w:hAnsi="メイリオ" w:hint="eastAsia"/>
                <w:sz w:val="22"/>
                <w:szCs w:val="22"/>
              </w:rPr>
              <w:t>窓口</w:t>
            </w:r>
            <w:commentRangeEnd w:id="2"/>
            <w:r w:rsidR="00B503E5">
              <w:rPr>
                <w:rStyle w:val="a7"/>
                <w:rFonts w:ascii="Times New Roman" w:hAnsi="Times New Roman" w:cs="ＭＳ 明朝"/>
                <w:color w:val="000000"/>
                <w:kern w:val="0"/>
                <w14:ligatures w14:val="none"/>
              </w:rPr>
              <w:commentReference w:id="2"/>
            </w:r>
          </w:p>
        </w:tc>
        <w:tc>
          <w:tcPr>
            <w:tcW w:w="6672" w:type="dxa"/>
            <w:shd w:val="clear" w:color="auto" w:fill="auto"/>
          </w:tcPr>
          <w:p w14:paraId="6D000B16" w14:textId="5938BAA9" w:rsidR="00D31360" w:rsidRPr="00A95D0F" w:rsidRDefault="00D31360" w:rsidP="00D31360">
            <w:pPr>
              <w:snapToGrid w:val="0"/>
              <w:spacing w:beforeLines="50" w:before="157"/>
              <w:rPr>
                <w:rFonts w:ascii="メイリオ" w:eastAsia="メイリオ" w:hAnsi="メイリオ"/>
                <w:sz w:val="22"/>
                <w:szCs w:val="22"/>
              </w:rPr>
            </w:pPr>
            <w:r w:rsidRPr="00A95D0F">
              <w:rPr>
                <w:rFonts w:ascii="メイリオ" w:eastAsia="メイリオ" w:hAnsi="メイリオ" w:hint="eastAsia"/>
                <w:sz w:val="22"/>
                <w:szCs w:val="22"/>
              </w:rPr>
              <w:t>管理部</w:t>
            </w:r>
            <w:r w:rsidR="00B16C52">
              <w:rPr>
                <w:rFonts w:ascii="メイリオ" w:eastAsia="メイリオ" w:hAnsi="メイリオ" w:hint="eastAsia"/>
                <w:sz w:val="22"/>
                <w:szCs w:val="22"/>
              </w:rPr>
              <w:t>門</w:t>
            </w:r>
            <w:r w:rsidRPr="00A95D0F">
              <w:rPr>
                <w:rFonts w:ascii="メイリオ" w:eastAsia="メイリオ" w:hAnsi="メイリオ" w:hint="eastAsia"/>
                <w:sz w:val="22"/>
                <w:szCs w:val="22"/>
              </w:rPr>
              <w:t xml:space="preserve">　</w:t>
            </w:r>
            <w:r w:rsidR="00B16C52">
              <w:rPr>
                <w:rFonts w:ascii="メイリオ" w:eastAsia="メイリオ" w:hAnsi="メイリオ" w:hint="eastAsia"/>
                <w:sz w:val="22"/>
                <w:szCs w:val="22"/>
              </w:rPr>
              <w:t>神尾　俊明</w:t>
            </w:r>
            <w:r w:rsidRPr="00A95D0F">
              <w:rPr>
                <w:rFonts w:ascii="メイリオ" w:eastAsia="メイリオ" w:hAnsi="メイリオ" w:hint="eastAsia"/>
                <w:sz w:val="22"/>
                <w:szCs w:val="22"/>
              </w:rPr>
              <w:t xml:space="preserve">　</w:t>
            </w:r>
          </w:p>
          <w:p w14:paraId="35B646C6" w14:textId="166DE540" w:rsidR="00D31360" w:rsidRPr="00A95D0F" w:rsidRDefault="00D31360" w:rsidP="00D31360">
            <w:pPr>
              <w:snapToGrid w:val="0"/>
              <w:spacing w:beforeLines="50" w:before="157"/>
              <w:rPr>
                <w:rFonts w:ascii="メイリオ" w:eastAsia="メイリオ" w:hAnsi="メイリオ"/>
                <w:sz w:val="22"/>
                <w:szCs w:val="22"/>
              </w:rPr>
            </w:pPr>
            <w:r w:rsidRPr="00A95D0F">
              <w:rPr>
                <w:rFonts w:ascii="メイリオ" w:eastAsia="メイリオ" w:hAnsi="メイリオ"/>
                <w:sz w:val="22"/>
                <w:szCs w:val="22"/>
              </w:rPr>
              <w:t>電話：05</w:t>
            </w:r>
            <w:r w:rsidR="00B16C52">
              <w:rPr>
                <w:rFonts w:ascii="メイリオ" w:eastAsia="メイリオ" w:hAnsi="メイリオ" w:hint="eastAsia"/>
                <w:sz w:val="22"/>
                <w:szCs w:val="22"/>
              </w:rPr>
              <w:t>4</w:t>
            </w:r>
            <w:r w:rsidRPr="00A95D0F">
              <w:rPr>
                <w:rFonts w:ascii="メイリオ" w:eastAsia="メイリオ" w:hAnsi="メイリオ"/>
                <w:sz w:val="22"/>
                <w:szCs w:val="22"/>
              </w:rPr>
              <w:t>－</w:t>
            </w:r>
            <w:r w:rsidR="00B16C52">
              <w:rPr>
                <w:rFonts w:ascii="メイリオ" w:eastAsia="メイリオ" w:hAnsi="メイリオ" w:hint="eastAsia"/>
                <w:sz w:val="22"/>
                <w:szCs w:val="22"/>
              </w:rPr>
              <w:t>645</w:t>
            </w:r>
            <w:r w:rsidRPr="00A95D0F">
              <w:rPr>
                <w:rFonts w:ascii="メイリオ" w:eastAsia="メイリオ" w:hAnsi="メイリオ"/>
                <w:sz w:val="22"/>
                <w:szCs w:val="22"/>
              </w:rPr>
              <w:t>-</w:t>
            </w:r>
            <w:r w:rsidR="00B16C52">
              <w:rPr>
                <w:rFonts w:ascii="メイリオ" w:eastAsia="メイリオ" w:hAnsi="メイリオ" w:hint="eastAsia"/>
                <w:sz w:val="22"/>
                <w:szCs w:val="22"/>
              </w:rPr>
              <w:t>1816</w:t>
            </w:r>
            <w:r w:rsidRPr="00A95D0F">
              <w:rPr>
                <w:rFonts w:ascii="メイリオ" w:eastAsia="メイリオ" w:hAnsi="メイリオ" w:hint="eastAsia"/>
                <w:sz w:val="22"/>
                <w:szCs w:val="22"/>
              </w:rPr>
              <w:t xml:space="preserve">　　Mail:</w:t>
            </w:r>
            <w:r w:rsidR="00B16C52">
              <w:rPr>
                <w:rFonts w:ascii="メイリオ" w:eastAsia="メイリオ" w:hAnsi="メイリオ"/>
                <w:sz w:val="22"/>
                <w:szCs w:val="22"/>
              </w:rPr>
              <w:t>kanri_con</w:t>
            </w:r>
            <w:r w:rsidRPr="00A95D0F">
              <w:rPr>
                <w:rFonts w:ascii="メイリオ" w:eastAsia="メイリオ" w:hAnsi="メイリオ" w:hint="eastAsia"/>
                <w:sz w:val="22"/>
                <w:szCs w:val="22"/>
              </w:rPr>
              <w:t>＠ikaigp.co.jp</w:t>
            </w:r>
          </w:p>
        </w:tc>
      </w:tr>
    </w:tbl>
    <w:p w14:paraId="779C5ADB" w14:textId="12762D9E" w:rsidR="00875D5E" w:rsidRPr="00A95D0F" w:rsidRDefault="00875D5E" w:rsidP="00D25C7A">
      <w:pPr>
        <w:widowControl/>
        <w:snapToGrid w:val="0"/>
        <w:spacing w:line="180" w:lineRule="exact"/>
        <w:jc w:val="left"/>
        <w:rPr>
          <w:rFonts w:ascii="メイリオ" w:eastAsia="メイリオ" w:hAnsi="メイリオ"/>
          <w:noProof/>
          <w:sz w:val="18"/>
          <w:szCs w:val="21"/>
        </w:rPr>
      </w:pPr>
    </w:p>
    <w:sectPr w:rsidR="00875D5E" w:rsidRPr="00A95D0F" w:rsidSect="00DB2EF6">
      <w:pgSz w:w="11906" w:h="16838" w:code="9"/>
      <w:pgMar w:top="851" w:right="992" w:bottom="851" w:left="992" w:header="0" w:footer="227" w:gutter="0"/>
      <w:cols w:space="425"/>
      <w:docGrid w:type="lines" w:linePitch="31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kai 0100222" w:date="2025-07-18T14:45:00Z" w:initials="i0">
    <w:p w14:paraId="534E04F7" w14:textId="73215D7B" w:rsidR="00D31360" w:rsidRDefault="00D31360">
      <w:pPr>
        <w:pStyle w:val="a8"/>
      </w:pPr>
      <w:r>
        <w:rPr>
          <w:rStyle w:val="a7"/>
        </w:rPr>
        <w:annotationRef/>
      </w:r>
    </w:p>
    <w:p w14:paraId="3C3D6173" w14:textId="77777777" w:rsidR="00D31360" w:rsidRDefault="00D31360" w:rsidP="00D31360">
      <w:pPr>
        <w:pStyle w:val="a8"/>
        <w:ind w:firstLine="0"/>
      </w:pPr>
      <w:r>
        <w:rPr>
          <w:rFonts w:hint="eastAsia"/>
        </w:rPr>
        <w:t>育児・介護休業法（第</w:t>
      </w:r>
      <w:r>
        <w:rPr>
          <w:rFonts w:hint="eastAsia"/>
        </w:rPr>
        <w:t>21</w:t>
      </w:r>
      <w:r>
        <w:rPr>
          <w:rFonts w:hint="eastAsia"/>
        </w:rPr>
        <w:t>条の２）において、努力義務とされている育児介護休業制度、会社方針、相談窓口の従業員への周知文章です。</w:t>
      </w:r>
    </w:p>
    <w:p w14:paraId="2DB8CF6F" w14:textId="19D0492E" w:rsidR="00D31360" w:rsidRPr="00B8267B" w:rsidRDefault="00D31360" w:rsidP="00D31360">
      <w:pPr>
        <w:spacing w:line="360" w:lineRule="exact"/>
        <w:rPr>
          <w:rFonts w:ascii="メイリオ" w:eastAsia="メイリオ" w:hAnsi="メイリオ"/>
          <w:b/>
          <w:sz w:val="18"/>
          <w:szCs w:val="18"/>
        </w:rPr>
      </w:pPr>
      <w:r>
        <w:rPr>
          <w:rFonts w:hint="eastAsia"/>
        </w:rPr>
        <w:t>事務所、請負職場に掲示をお願いします。</w:t>
      </w:r>
    </w:p>
    <w:p w14:paraId="620C2B25" w14:textId="77777777" w:rsidR="00D31360" w:rsidRPr="00D31360" w:rsidRDefault="00D31360">
      <w:pPr>
        <w:pStyle w:val="a8"/>
      </w:pPr>
    </w:p>
  </w:comment>
  <w:comment w:id="1" w:author="作成者" w:date="2025-07-18T14:44:00Z" w:initials="A">
    <w:p w14:paraId="5327FF44" w14:textId="77777777" w:rsidR="00D31360" w:rsidRDefault="00D31360" w:rsidP="00D31360">
      <w:pPr>
        <w:pStyle w:val="a8"/>
      </w:pPr>
      <w:r>
        <w:rPr>
          <w:rStyle w:val="a7"/>
        </w:rPr>
        <w:annotationRef/>
      </w:r>
    </w:p>
    <w:p w14:paraId="4078A35A" w14:textId="77777777" w:rsidR="00D31360" w:rsidRDefault="00D31360" w:rsidP="00D31360">
      <w:pPr>
        <w:pStyle w:val="a8"/>
      </w:pPr>
      <w:r>
        <w:rPr>
          <w:rFonts w:hint="eastAsia"/>
        </w:rPr>
        <w:t>既に従業員への周知文章として展開していてる「ハラスメントを許しません」の周知者に合わせました。</w:t>
      </w:r>
    </w:p>
  </w:comment>
  <w:comment w:id="2" w:author="ikai 0100222" w:date="2025-08-07T13:44:00Z" w:initials="i0">
    <w:p w14:paraId="71920ECC" w14:textId="77777777" w:rsidR="00B503E5" w:rsidRDefault="00B503E5">
      <w:pPr>
        <w:pStyle w:val="a8"/>
      </w:pPr>
      <w:r>
        <w:rPr>
          <w:rStyle w:val="a7"/>
        </w:rPr>
        <w:annotationRef/>
      </w:r>
    </w:p>
    <w:p w14:paraId="5ADD0EFA" w14:textId="41C27578" w:rsidR="00B503E5" w:rsidRDefault="00B503E5" w:rsidP="00B503E5">
      <w:pPr>
        <w:pStyle w:val="a8"/>
        <w:ind w:left="0" w:firstLine="0"/>
      </w:pPr>
      <w:r>
        <w:rPr>
          <w:rFonts w:hint="eastAsia"/>
        </w:rPr>
        <w:t>相談窓口は、原則管理部長にてお願いします。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C2B25" w15:done="0"/>
  <w15:commentEx w15:paraId="4078A35A" w15:done="0"/>
  <w15:commentEx w15:paraId="5ADD0E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C2B25" w16cid:durableId="2C89098B"/>
  <w16cid:commentId w16cid:paraId="4078A35A" w16cid:durableId="2C89098C"/>
  <w16cid:commentId w16cid:paraId="5ADD0EFA" w16cid:durableId="2C8909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3A72" w14:textId="77777777" w:rsidR="00B7644E" w:rsidRDefault="00B7644E" w:rsidP="00D31360">
      <w:r>
        <w:separator/>
      </w:r>
    </w:p>
  </w:endnote>
  <w:endnote w:type="continuationSeparator" w:id="0">
    <w:p w14:paraId="061833BC" w14:textId="77777777" w:rsidR="00B7644E" w:rsidRDefault="00B7644E" w:rsidP="00D3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C787" w14:textId="77777777" w:rsidR="00B7644E" w:rsidRDefault="00B7644E" w:rsidP="00D31360">
      <w:r>
        <w:separator/>
      </w:r>
    </w:p>
  </w:footnote>
  <w:footnote w:type="continuationSeparator" w:id="0">
    <w:p w14:paraId="422BBEBA" w14:textId="77777777" w:rsidR="00B7644E" w:rsidRDefault="00B7644E" w:rsidP="00D31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EF6"/>
    <w:rsid w:val="00000D23"/>
    <w:rsid w:val="00014462"/>
    <w:rsid w:val="00016B3D"/>
    <w:rsid w:val="00017A96"/>
    <w:rsid w:val="00025D31"/>
    <w:rsid w:val="00032666"/>
    <w:rsid w:val="000327A6"/>
    <w:rsid w:val="000430EE"/>
    <w:rsid w:val="00043F1D"/>
    <w:rsid w:val="00064AE2"/>
    <w:rsid w:val="00065215"/>
    <w:rsid w:val="00076CCD"/>
    <w:rsid w:val="00077FA5"/>
    <w:rsid w:val="000822E2"/>
    <w:rsid w:val="0009306A"/>
    <w:rsid w:val="000A0EEA"/>
    <w:rsid w:val="000A6545"/>
    <w:rsid w:val="000C6F65"/>
    <w:rsid w:val="000D5BE9"/>
    <w:rsid w:val="000D6664"/>
    <w:rsid w:val="000E1FBB"/>
    <w:rsid w:val="000E3F78"/>
    <w:rsid w:val="000F21BF"/>
    <w:rsid w:val="000F6B09"/>
    <w:rsid w:val="00101D45"/>
    <w:rsid w:val="0010504F"/>
    <w:rsid w:val="0010616D"/>
    <w:rsid w:val="00110F01"/>
    <w:rsid w:val="00115DB1"/>
    <w:rsid w:val="00121EE7"/>
    <w:rsid w:val="00130169"/>
    <w:rsid w:val="001430A3"/>
    <w:rsid w:val="001432D3"/>
    <w:rsid w:val="0015482E"/>
    <w:rsid w:val="00167EAF"/>
    <w:rsid w:val="00180ADA"/>
    <w:rsid w:val="00180D97"/>
    <w:rsid w:val="00186B78"/>
    <w:rsid w:val="00186CD6"/>
    <w:rsid w:val="0019163F"/>
    <w:rsid w:val="00195197"/>
    <w:rsid w:val="001A36D1"/>
    <w:rsid w:val="001B55AE"/>
    <w:rsid w:val="001C1C5A"/>
    <w:rsid w:val="001C7020"/>
    <w:rsid w:val="001E3F1B"/>
    <w:rsid w:val="001F1587"/>
    <w:rsid w:val="00202A58"/>
    <w:rsid w:val="00211E4B"/>
    <w:rsid w:val="00212CD6"/>
    <w:rsid w:val="00216750"/>
    <w:rsid w:val="00220437"/>
    <w:rsid w:val="00222894"/>
    <w:rsid w:val="002244BD"/>
    <w:rsid w:val="00224843"/>
    <w:rsid w:val="00232F13"/>
    <w:rsid w:val="00237161"/>
    <w:rsid w:val="00244AF1"/>
    <w:rsid w:val="00244B9B"/>
    <w:rsid w:val="00245254"/>
    <w:rsid w:val="002474BD"/>
    <w:rsid w:val="00247BD3"/>
    <w:rsid w:val="00252147"/>
    <w:rsid w:val="00254DD3"/>
    <w:rsid w:val="00255057"/>
    <w:rsid w:val="00255A46"/>
    <w:rsid w:val="00261DA6"/>
    <w:rsid w:val="00267EDE"/>
    <w:rsid w:val="002717E6"/>
    <w:rsid w:val="00276B9B"/>
    <w:rsid w:val="00286F2A"/>
    <w:rsid w:val="00290338"/>
    <w:rsid w:val="00294636"/>
    <w:rsid w:val="00295FCD"/>
    <w:rsid w:val="002A2C01"/>
    <w:rsid w:val="002B1379"/>
    <w:rsid w:val="002B2393"/>
    <w:rsid w:val="002C0038"/>
    <w:rsid w:val="002D55ED"/>
    <w:rsid w:val="002F622E"/>
    <w:rsid w:val="003028B0"/>
    <w:rsid w:val="0031116A"/>
    <w:rsid w:val="003129F9"/>
    <w:rsid w:val="00313ACD"/>
    <w:rsid w:val="00321609"/>
    <w:rsid w:val="00341B13"/>
    <w:rsid w:val="0035376E"/>
    <w:rsid w:val="003559F5"/>
    <w:rsid w:val="003626A4"/>
    <w:rsid w:val="00364F6F"/>
    <w:rsid w:val="0036569D"/>
    <w:rsid w:val="00366942"/>
    <w:rsid w:val="00370E0E"/>
    <w:rsid w:val="003738CE"/>
    <w:rsid w:val="00384922"/>
    <w:rsid w:val="00385AA3"/>
    <w:rsid w:val="00391525"/>
    <w:rsid w:val="00397FF0"/>
    <w:rsid w:val="003A688C"/>
    <w:rsid w:val="003A6E08"/>
    <w:rsid w:val="003B0C47"/>
    <w:rsid w:val="003B6448"/>
    <w:rsid w:val="003B710B"/>
    <w:rsid w:val="003C6712"/>
    <w:rsid w:val="003E17A0"/>
    <w:rsid w:val="00401F7A"/>
    <w:rsid w:val="00405A37"/>
    <w:rsid w:val="00415286"/>
    <w:rsid w:val="0041669D"/>
    <w:rsid w:val="00423F18"/>
    <w:rsid w:val="00426E14"/>
    <w:rsid w:val="00430C9E"/>
    <w:rsid w:val="004358DC"/>
    <w:rsid w:val="00442529"/>
    <w:rsid w:val="004479A8"/>
    <w:rsid w:val="0045251F"/>
    <w:rsid w:val="00455630"/>
    <w:rsid w:val="00460041"/>
    <w:rsid w:val="00462AD4"/>
    <w:rsid w:val="0046580E"/>
    <w:rsid w:val="004669D4"/>
    <w:rsid w:val="00467069"/>
    <w:rsid w:val="0047128E"/>
    <w:rsid w:val="004778FE"/>
    <w:rsid w:val="00480AE0"/>
    <w:rsid w:val="004869F6"/>
    <w:rsid w:val="00494DF2"/>
    <w:rsid w:val="004A2940"/>
    <w:rsid w:val="004A714C"/>
    <w:rsid w:val="004A7923"/>
    <w:rsid w:val="004B0C9F"/>
    <w:rsid w:val="004B37A1"/>
    <w:rsid w:val="004B4A72"/>
    <w:rsid w:val="004C1BB3"/>
    <w:rsid w:val="004C1FA5"/>
    <w:rsid w:val="004C5835"/>
    <w:rsid w:val="004C759E"/>
    <w:rsid w:val="004D1F8E"/>
    <w:rsid w:val="004D303B"/>
    <w:rsid w:val="004F0BDF"/>
    <w:rsid w:val="004F3441"/>
    <w:rsid w:val="005042A2"/>
    <w:rsid w:val="005139DF"/>
    <w:rsid w:val="00514E3E"/>
    <w:rsid w:val="00516318"/>
    <w:rsid w:val="005206F5"/>
    <w:rsid w:val="0052270B"/>
    <w:rsid w:val="005443D5"/>
    <w:rsid w:val="0055002D"/>
    <w:rsid w:val="00552295"/>
    <w:rsid w:val="005569E6"/>
    <w:rsid w:val="00557185"/>
    <w:rsid w:val="00561C3C"/>
    <w:rsid w:val="00566A83"/>
    <w:rsid w:val="005836A8"/>
    <w:rsid w:val="005946F0"/>
    <w:rsid w:val="00597319"/>
    <w:rsid w:val="005B16B4"/>
    <w:rsid w:val="005B4787"/>
    <w:rsid w:val="005B4967"/>
    <w:rsid w:val="005B49FE"/>
    <w:rsid w:val="005B59CD"/>
    <w:rsid w:val="005B7E75"/>
    <w:rsid w:val="005C2A5E"/>
    <w:rsid w:val="005D009B"/>
    <w:rsid w:val="005D67D8"/>
    <w:rsid w:val="005E0453"/>
    <w:rsid w:val="005E1811"/>
    <w:rsid w:val="005F0576"/>
    <w:rsid w:val="005F24C3"/>
    <w:rsid w:val="006024C9"/>
    <w:rsid w:val="00606D21"/>
    <w:rsid w:val="00607300"/>
    <w:rsid w:val="00611500"/>
    <w:rsid w:val="00611A99"/>
    <w:rsid w:val="00614898"/>
    <w:rsid w:val="0061571F"/>
    <w:rsid w:val="00617363"/>
    <w:rsid w:val="006266EF"/>
    <w:rsid w:val="00626757"/>
    <w:rsid w:val="006361BF"/>
    <w:rsid w:val="006432DE"/>
    <w:rsid w:val="0064481B"/>
    <w:rsid w:val="00646ABC"/>
    <w:rsid w:val="00654E29"/>
    <w:rsid w:val="00656994"/>
    <w:rsid w:val="00657DEB"/>
    <w:rsid w:val="006616D6"/>
    <w:rsid w:val="00663906"/>
    <w:rsid w:val="00673E75"/>
    <w:rsid w:val="006762FF"/>
    <w:rsid w:val="00681947"/>
    <w:rsid w:val="00692FA3"/>
    <w:rsid w:val="006933C2"/>
    <w:rsid w:val="00694938"/>
    <w:rsid w:val="006A0278"/>
    <w:rsid w:val="006B700E"/>
    <w:rsid w:val="006B71B5"/>
    <w:rsid w:val="006C400B"/>
    <w:rsid w:val="006C4FAC"/>
    <w:rsid w:val="006C709A"/>
    <w:rsid w:val="006D0B48"/>
    <w:rsid w:val="006D11F4"/>
    <w:rsid w:val="006D199B"/>
    <w:rsid w:val="006D54A0"/>
    <w:rsid w:val="006E0E20"/>
    <w:rsid w:val="006E3D0B"/>
    <w:rsid w:val="006F3510"/>
    <w:rsid w:val="006F5FCC"/>
    <w:rsid w:val="006F7E55"/>
    <w:rsid w:val="00700672"/>
    <w:rsid w:val="00704EA4"/>
    <w:rsid w:val="0071170A"/>
    <w:rsid w:val="007119F1"/>
    <w:rsid w:val="007160EC"/>
    <w:rsid w:val="0071677F"/>
    <w:rsid w:val="0073050B"/>
    <w:rsid w:val="00732ABA"/>
    <w:rsid w:val="00757EFF"/>
    <w:rsid w:val="00761A36"/>
    <w:rsid w:val="00770F80"/>
    <w:rsid w:val="00787A40"/>
    <w:rsid w:val="00790397"/>
    <w:rsid w:val="0079294B"/>
    <w:rsid w:val="00793AD0"/>
    <w:rsid w:val="007A0838"/>
    <w:rsid w:val="007A365C"/>
    <w:rsid w:val="007B64B1"/>
    <w:rsid w:val="007C35B7"/>
    <w:rsid w:val="007C6623"/>
    <w:rsid w:val="007D1F14"/>
    <w:rsid w:val="007D61A6"/>
    <w:rsid w:val="007E550A"/>
    <w:rsid w:val="007E76B0"/>
    <w:rsid w:val="007F529F"/>
    <w:rsid w:val="008039EF"/>
    <w:rsid w:val="00805BB8"/>
    <w:rsid w:val="00815FA8"/>
    <w:rsid w:val="00816801"/>
    <w:rsid w:val="008216C5"/>
    <w:rsid w:val="00822F2F"/>
    <w:rsid w:val="0082326D"/>
    <w:rsid w:val="00824E82"/>
    <w:rsid w:val="00830556"/>
    <w:rsid w:val="00830BCD"/>
    <w:rsid w:val="00853074"/>
    <w:rsid w:val="00853BBD"/>
    <w:rsid w:val="008560C5"/>
    <w:rsid w:val="0085732D"/>
    <w:rsid w:val="008629C5"/>
    <w:rsid w:val="00866022"/>
    <w:rsid w:val="00874D8D"/>
    <w:rsid w:val="008753C9"/>
    <w:rsid w:val="00875D5E"/>
    <w:rsid w:val="00882DCD"/>
    <w:rsid w:val="008917F1"/>
    <w:rsid w:val="00895A93"/>
    <w:rsid w:val="008A49A0"/>
    <w:rsid w:val="008C6727"/>
    <w:rsid w:val="008D3CB8"/>
    <w:rsid w:val="008D5362"/>
    <w:rsid w:val="008D5E7E"/>
    <w:rsid w:val="008F1560"/>
    <w:rsid w:val="008F357E"/>
    <w:rsid w:val="008F7AA7"/>
    <w:rsid w:val="00905074"/>
    <w:rsid w:val="009334A9"/>
    <w:rsid w:val="00940F81"/>
    <w:rsid w:val="009457B8"/>
    <w:rsid w:val="00953E09"/>
    <w:rsid w:val="00961D96"/>
    <w:rsid w:val="00962A0E"/>
    <w:rsid w:val="00984661"/>
    <w:rsid w:val="00985C29"/>
    <w:rsid w:val="009948C8"/>
    <w:rsid w:val="0099586C"/>
    <w:rsid w:val="00995995"/>
    <w:rsid w:val="009A0754"/>
    <w:rsid w:val="009A5D7E"/>
    <w:rsid w:val="009B749F"/>
    <w:rsid w:val="009C4A67"/>
    <w:rsid w:val="009C5C58"/>
    <w:rsid w:val="009C5EA0"/>
    <w:rsid w:val="009C7705"/>
    <w:rsid w:val="009D01AD"/>
    <w:rsid w:val="009F17A4"/>
    <w:rsid w:val="009F6A51"/>
    <w:rsid w:val="00A00637"/>
    <w:rsid w:val="00A0334A"/>
    <w:rsid w:val="00A14F42"/>
    <w:rsid w:val="00A16D55"/>
    <w:rsid w:val="00A22AFB"/>
    <w:rsid w:val="00A242A6"/>
    <w:rsid w:val="00A32D2C"/>
    <w:rsid w:val="00A420A2"/>
    <w:rsid w:val="00A51ED9"/>
    <w:rsid w:val="00A542AE"/>
    <w:rsid w:val="00A55D27"/>
    <w:rsid w:val="00A56961"/>
    <w:rsid w:val="00A62E02"/>
    <w:rsid w:val="00A66F17"/>
    <w:rsid w:val="00A70C0F"/>
    <w:rsid w:val="00A727B7"/>
    <w:rsid w:val="00A81030"/>
    <w:rsid w:val="00A8344B"/>
    <w:rsid w:val="00A95D0F"/>
    <w:rsid w:val="00AA64C4"/>
    <w:rsid w:val="00AB27C6"/>
    <w:rsid w:val="00AB3D29"/>
    <w:rsid w:val="00AB7A8E"/>
    <w:rsid w:val="00AB7ADD"/>
    <w:rsid w:val="00AC18FA"/>
    <w:rsid w:val="00AC34CB"/>
    <w:rsid w:val="00AC6F05"/>
    <w:rsid w:val="00B0095C"/>
    <w:rsid w:val="00B02CBE"/>
    <w:rsid w:val="00B13F77"/>
    <w:rsid w:val="00B146BB"/>
    <w:rsid w:val="00B16C52"/>
    <w:rsid w:val="00B17A6E"/>
    <w:rsid w:val="00B25B13"/>
    <w:rsid w:val="00B34C51"/>
    <w:rsid w:val="00B4094D"/>
    <w:rsid w:val="00B50194"/>
    <w:rsid w:val="00B503E5"/>
    <w:rsid w:val="00B54394"/>
    <w:rsid w:val="00B7644E"/>
    <w:rsid w:val="00B7691D"/>
    <w:rsid w:val="00B837DB"/>
    <w:rsid w:val="00BA1A12"/>
    <w:rsid w:val="00BA7E42"/>
    <w:rsid w:val="00BB5C5E"/>
    <w:rsid w:val="00BC1733"/>
    <w:rsid w:val="00BC6203"/>
    <w:rsid w:val="00BD2D55"/>
    <w:rsid w:val="00BF21C2"/>
    <w:rsid w:val="00BF2AF6"/>
    <w:rsid w:val="00C133F8"/>
    <w:rsid w:val="00C1589C"/>
    <w:rsid w:val="00C16150"/>
    <w:rsid w:val="00C254C0"/>
    <w:rsid w:val="00C279B1"/>
    <w:rsid w:val="00C31FEE"/>
    <w:rsid w:val="00C328D9"/>
    <w:rsid w:val="00C42487"/>
    <w:rsid w:val="00C44460"/>
    <w:rsid w:val="00C4458F"/>
    <w:rsid w:val="00C509CF"/>
    <w:rsid w:val="00C50F01"/>
    <w:rsid w:val="00C53ABD"/>
    <w:rsid w:val="00C53E99"/>
    <w:rsid w:val="00C651CC"/>
    <w:rsid w:val="00C6612E"/>
    <w:rsid w:val="00C6670E"/>
    <w:rsid w:val="00C7132B"/>
    <w:rsid w:val="00C7285C"/>
    <w:rsid w:val="00C73AED"/>
    <w:rsid w:val="00C75F12"/>
    <w:rsid w:val="00C761E7"/>
    <w:rsid w:val="00C93CCD"/>
    <w:rsid w:val="00C9541A"/>
    <w:rsid w:val="00C96F7F"/>
    <w:rsid w:val="00CA249A"/>
    <w:rsid w:val="00CA4AB2"/>
    <w:rsid w:val="00CA4F43"/>
    <w:rsid w:val="00CB1206"/>
    <w:rsid w:val="00CC0801"/>
    <w:rsid w:val="00CC6200"/>
    <w:rsid w:val="00CD14C9"/>
    <w:rsid w:val="00CD2540"/>
    <w:rsid w:val="00CF1A2D"/>
    <w:rsid w:val="00CF2BF7"/>
    <w:rsid w:val="00CF586A"/>
    <w:rsid w:val="00CF6237"/>
    <w:rsid w:val="00D16D67"/>
    <w:rsid w:val="00D257E2"/>
    <w:rsid w:val="00D25C7A"/>
    <w:rsid w:val="00D25C82"/>
    <w:rsid w:val="00D31360"/>
    <w:rsid w:val="00D40F86"/>
    <w:rsid w:val="00D51E2F"/>
    <w:rsid w:val="00D52C05"/>
    <w:rsid w:val="00D6417A"/>
    <w:rsid w:val="00D661B4"/>
    <w:rsid w:val="00D70EF8"/>
    <w:rsid w:val="00D714AF"/>
    <w:rsid w:val="00D93857"/>
    <w:rsid w:val="00D93B06"/>
    <w:rsid w:val="00D95A37"/>
    <w:rsid w:val="00D97091"/>
    <w:rsid w:val="00DA487F"/>
    <w:rsid w:val="00DA488D"/>
    <w:rsid w:val="00DB2EF6"/>
    <w:rsid w:val="00DB593C"/>
    <w:rsid w:val="00DB795D"/>
    <w:rsid w:val="00DD02C1"/>
    <w:rsid w:val="00DD4BB6"/>
    <w:rsid w:val="00DD5F05"/>
    <w:rsid w:val="00DE06BB"/>
    <w:rsid w:val="00DE3210"/>
    <w:rsid w:val="00E066A8"/>
    <w:rsid w:val="00E06D0F"/>
    <w:rsid w:val="00E15F74"/>
    <w:rsid w:val="00E164C3"/>
    <w:rsid w:val="00E20675"/>
    <w:rsid w:val="00E30DBD"/>
    <w:rsid w:val="00E31E74"/>
    <w:rsid w:val="00E455B5"/>
    <w:rsid w:val="00E46431"/>
    <w:rsid w:val="00E50F3B"/>
    <w:rsid w:val="00E560EB"/>
    <w:rsid w:val="00E56639"/>
    <w:rsid w:val="00E630E7"/>
    <w:rsid w:val="00E74303"/>
    <w:rsid w:val="00E84021"/>
    <w:rsid w:val="00E847A7"/>
    <w:rsid w:val="00E904B3"/>
    <w:rsid w:val="00E905D3"/>
    <w:rsid w:val="00E93351"/>
    <w:rsid w:val="00E93E82"/>
    <w:rsid w:val="00E9708D"/>
    <w:rsid w:val="00EA7861"/>
    <w:rsid w:val="00EB12BC"/>
    <w:rsid w:val="00EC3A21"/>
    <w:rsid w:val="00ED2744"/>
    <w:rsid w:val="00ED537A"/>
    <w:rsid w:val="00ED752C"/>
    <w:rsid w:val="00EE1AD7"/>
    <w:rsid w:val="00EE3297"/>
    <w:rsid w:val="00EE3491"/>
    <w:rsid w:val="00EE7252"/>
    <w:rsid w:val="00EF42F8"/>
    <w:rsid w:val="00EF43DB"/>
    <w:rsid w:val="00EF4DE8"/>
    <w:rsid w:val="00EF64B0"/>
    <w:rsid w:val="00EF6FFE"/>
    <w:rsid w:val="00F055D4"/>
    <w:rsid w:val="00F058E9"/>
    <w:rsid w:val="00F13934"/>
    <w:rsid w:val="00F14716"/>
    <w:rsid w:val="00F15014"/>
    <w:rsid w:val="00F25D94"/>
    <w:rsid w:val="00F25E24"/>
    <w:rsid w:val="00F34337"/>
    <w:rsid w:val="00F36A1B"/>
    <w:rsid w:val="00F43FCC"/>
    <w:rsid w:val="00F451C9"/>
    <w:rsid w:val="00F46CBB"/>
    <w:rsid w:val="00F52576"/>
    <w:rsid w:val="00F73397"/>
    <w:rsid w:val="00F76B4B"/>
    <w:rsid w:val="00FB1657"/>
    <w:rsid w:val="00FB243C"/>
    <w:rsid w:val="00FB308F"/>
    <w:rsid w:val="00FB3F61"/>
    <w:rsid w:val="00FC463D"/>
    <w:rsid w:val="00FC5ACD"/>
    <w:rsid w:val="00FC619A"/>
    <w:rsid w:val="00FE167E"/>
    <w:rsid w:val="00FE500D"/>
    <w:rsid w:val="00FF04DF"/>
    <w:rsid w:val="00FF0BE1"/>
    <w:rsid w:val="00FF0F3B"/>
    <w:rsid w:val="00FF5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1101D1"/>
  <w15:docId w15:val="{7192C618-4927-4035-8D3D-DD4A0D86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E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B2E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D31360"/>
    <w:pPr>
      <w:tabs>
        <w:tab w:val="center" w:pos="4252"/>
        <w:tab w:val="right" w:pos="8504"/>
      </w:tabs>
      <w:snapToGrid w:val="0"/>
    </w:pPr>
  </w:style>
  <w:style w:type="character" w:customStyle="1" w:styleId="a4">
    <w:name w:val="ヘッダー (文字)"/>
    <w:basedOn w:val="a0"/>
    <w:link w:val="a3"/>
    <w:uiPriority w:val="99"/>
    <w:rsid w:val="00D31360"/>
    <w:rPr>
      <w:rFonts w:ascii="Century" w:eastAsia="ＭＳ 明朝" w:hAnsi="Century" w:cs="Times New Roman"/>
      <w:szCs w:val="24"/>
    </w:rPr>
  </w:style>
  <w:style w:type="paragraph" w:styleId="a5">
    <w:name w:val="footer"/>
    <w:basedOn w:val="a"/>
    <w:link w:val="a6"/>
    <w:uiPriority w:val="99"/>
    <w:unhideWhenUsed/>
    <w:rsid w:val="00D31360"/>
    <w:pPr>
      <w:tabs>
        <w:tab w:val="center" w:pos="4252"/>
        <w:tab w:val="right" w:pos="8504"/>
      </w:tabs>
      <w:snapToGrid w:val="0"/>
    </w:pPr>
  </w:style>
  <w:style w:type="character" w:customStyle="1" w:styleId="a6">
    <w:name w:val="フッター (文字)"/>
    <w:basedOn w:val="a0"/>
    <w:link w:val="a5"/>
    <w:uiPriority w:val="99"/>
    <w:rsid w:val="00D31360"/>
    <w:rPr>
      <w:rFonts w:ascii="Century" w:eastAsia="ＭＳ 明朝" w:hAnsi="Century" w:cs="Times New Roman"/>
      <w:szCs w:val="24"/>
    </w:rPr>
  </w:style>
  <w:style w:type="character" w:styleId="a7">
    <w:name w:val="annotation reference"/>
    <w:uiPriority w:val="99"/>
    <w:unhideWhenUsed/>
    <w:rsid w:val="00D31360"/>
    <w:rPr>
      <w:sz w:val="18"/>
      <w:szCs w:val="18"/>
    </w:rPr>
  </w:style>
  <w:style w:type="paragraph" w:styleId="a8">
    <w:name w:val="annotation text"/>
    <w:basedOn w:val="a"/>
    <w:link w:val="a9"/>
    <w:uiPriority w:val="99"/>
    <w:unhideWhenUsed/>
    <w:rsid w:val="00D31360"/>
    <w:pPr>
      <w:overflowPunct w:val="0"/>
      <w:adjustRightInd w:val="0"/>
      <w:spacing w:line="180" w:lineRule="atLeast"/>
      <w:ind w:left="567" w:firstLine="108"/>
      <w:jc w:val="left"/>
      <w:textAlignment w:val="baseline"/>
    </w:pPr>
    <w:rPr>
      <w:rFonts w:ascii="Times New Roman" w:hAnsi="Times New Roman" w:cs="ＭＳ 明朝"/>
      <w:color w:val="000000"/>
      <w:kern w:val="0"/>
      <w:szCs w:val="21"/>
      <w14:ligatures w14:val="none"/>
    </w:rPr>
  </w:style>
  <w:style w:type="character" w:customStyle="1" w:styleId="a9">
    <w:name w:val="コメント文字列 (文字)"/>
    <w:basedOn w:val="a0"/>
    <w:link w:val="a8"/>
    <w:uiPriority w:val="99"/>
    <w:rsid w:val="00D31360"/>
    <w:rPr>
      <w:rFonts w:ascii="Times New Roman" w:eastAsia="ＭＳ 明朝" w:hAnsi="Times New Roman" w:cs="ＭＳ 明朝"/>
      <w:color w:val="000000"/>
      <w:kern w:val="0"/>
      <w:szCs w:val="21"/>
      <w14:ligatures w14:val="none"/>
    </w:rPr>
  </w:style>
  <w:style w:type="paragraph" w:styleId="aa">
    <w:name w:val="Balloon Text"/>
    <w:basedOn w:val="a"/>
    <w:link w:val="ab"/>
    <w:uiPriority w:val="99"/>
    <w:unhideWhenUsed/>
    <w:rsid w:val="00D31360"/>
    <w:rPr>
      <w:rFonts w:asciiTheme="majorHAnsi" w:eastAsiaTheme="majorEastAsia" w:hAnsiTheme="majorHAnsi" w:cstheme="majorBidi"/>
      <w:sz w:val="18"/>
      <w:szCs w:val="18"/>
    </w:rPr>
  </w:style>
  <w:style w:type="character" w:customStyle="1" w:styleId="ab">
    <w:name w:val="吹き出し (文字)"/>
    <w:basedOn w:val="a0"/>
    <w:link w:val="aa"/>
    <w:uiPriority w:val="99"/>
    <w:rsid w:val="00D31360"/>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D31360"/>
    <w:pPr>
      <w:overflowPunct/>
      <w:adjustRightInd/>
      <w:spacing w:line="240" w:lineRule="auto"/>
      <w:ind w:left="0" w:firstLine="0"/>
      <w:textAlignment w:val="auto"/>
    </w:pPr>
    <w:rPr>
      <w:rFonts w:ascii="Century" w:hAnsi="Century" w:cs="Times New Roman"/>
      <w:b/>
      <w:bCs/>
      <w:color w:val="auto"/>
      <w:kern w:val="2"/>
      <w:szCs w:val="24"/>
      <w14:ligatures w14:val="standardContextual"/>
    </w:rPr>
  </w:style>
  <w:style w:type="character" w:customStyle="1" w:styleId="ad">
    <w:name w:val="コメント内容 (文字)"/>
    <w:basedOn w:val="a9"/>
    <w:link w:val="ac"/>
    <w:uiPriority w:val="99"/>
    <w:semiHidden/>
    <w:rsid w:val="00D31360"/>
    <w:rPr>
      <w:rFonts w:ascii="Century" w:eastAsia="ＭＳ 明朝" w:hAnsi="Century" w:cs="Times New Roman"/>
      <w:b/>
      <w:bCs/>
      <w:color w:val="000000"/>
      <w:kern w:val="0"/>
      <w:szCs w:val="24"/>
      <w14:ligatures w14:val="none"/>
    </w:rPr>
  </w:style>
  <w:style w:type="paragraph" w:styleId="ae">
    <w:name w:val="Date"/>
    <w:basedOn w:val="a"/>
    <w:next w:val="a"/>
    <w:link w:val="af"/>
    <w:uiPriority w:val="99"/>
    <w:semiHidden/>
    <w:unhideWhenUsed/>
    <w:rsid w:val="00D25C7A"/>
  </w:style>
  <w:style w:type="character" w:customStyle="1" w:styleId="af">
    <w:name w:val="日付 (文字)"/>
    <w:basedOn w:val="a0"/>
    <w:link w:val="ae"/>
    <w:uiPriority w:val="99"/>
    <w:semiHidden/>
    <w:rsid w:val="00D25C7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E332E710E3934E802D65118215BE64" ma:contentTypeVersion="14" ma:contentTypeDescription="新しいドキュメントを作成します。" ma:contentTypeScope="" ma:versionID="57231b8729762f8eb5da729b19490b0f">
  <xsd:schema xmlns:xsd="http://www.w3.org/2001/XMLSchema" xmlns:xs="http://www.w3.org/2001/XMLSchema" xmlns:p="http://schemas.microsoft.com/office/2006/metadata/properties" xmlns:ns2="a6c89237-71e3-440e-874e-7dad258e52bd" xmlns:ns3="5d97817f-4418-4126-80a6-5cc4da4a022f" targetNamespace="http://schemas.microsoft.com/office/2006/metadata/properties" ma:root="true" ma:fieldsID="b8db508054e14742f0c29c845fe01f88" ns2:_="" ns3:_="">
    <xsd:import namespace="a6c89237-71e3-440e-874e-7dad258e52b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89237-71e3-440e-874e-7dad258e52b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8157b-4635-40f3-a5c3-1326c9e72b6d}"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a6c89237-71e3-440e-874e-7dad258e52bd">
      <UserInfo>
        <DisplayName/>
        <AccountId xsi:nil="true"/>
        <AccountType/>
      </UserInfo>
    </Owner>
    <lcf76f155ced4ddcb4097134ff3c332f xmlns="a6c89237-71e3-440e-874e-7dad258e52bd">
      <Terms xmlns="http://schemas.microsoft.com/office/infopath/2007/PartnerControls"/>
    </lcf76f155ced4ddcb4097134ff3c332f>
    <TaxCatchAll xmlns="5d97817f-4418-4126-80a6-5cc4da4a02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68B3D-72A2-4F92-B9B1-B3BC30F03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89237-71e3-440e-874e-7dad258e52bd"/>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DEE6-2851-4D47-880F-0BCEBD5A8FF5}">
  <ds:schemaRefs>
    <ds:schemaRef ds:uri="http://schemas.microsoft.com/office/2006/metadata/properties"/>
    <ds:schemaRef ds:uri="http://schemas.microsoft.com/office/infopath/2007/PartnerControls"/>
    <ds:schemaRef ds:uri="a6c89237-71e3-440e-874e-7dad258e52bd"/>
    <ds:schemaRef ds:uri="5d97817f-4418-4126-80a6-5cc4da4a022f"/>
  </ds:schemaRefs>
</ds:datastoreItem>
</file>

<file path=customXml/itemProps3.xml><?xml version="1.0" encoding="utf-8"?>
<ds:datastoreItem xmlns:ds="http://schemas.openxmlformats.org/officeDocument/2006/customXml" ds:itemID="{DDE210E7-7347-4186-ACC7-7285E6326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ikai 0100222</dc:creator>
  <cp:lastModifiedBy>Toshiaki Kamio</cp:lastModifiedBy>
  <cp:revision>8</cp:revision>
  <cp:lastPrinted>2025-07-18T01:41:00Z</cp:lastPrinted>
  <dcterms:created xsi:type="dcterms:W3CDTF">2025-07-18T01:42:00Z</dcterms:created>
  <dcterms:modified xsi:type="dcterms:W3CDTF">2025-10-02T05:25:00Z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330500</vt:r8>
  </property>
  <property fmtid="{D5CDD505-2E9C-101B-9397-08002B2CF9AE}" pid="3" name="ContentTypeId">
    <vt:lpwstr>0x010100FBE332E710E3934E802D65118215BE64</vt:lpwstr>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